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D0" w:rsidRDefault="001A38D0">
      <w:pPr>
        <w:pStyle w:val="Corpodetexto"/>
        <w:rPr>
          <w:rFonts w:ascii="Times New Roman"/>
          <w:sz w:val="20"/>
        </w:rPr>
      </w:pPr>
    </w:p>
    <w:p w:rsidR="001A38D0" w:rsidRPr="002708D7" w:rsidRDefault="002708D7">
      <w:pPr>
        <w:spacing w:before="252"/>
        <w:ind w:right="116"/>
        <w:jc w:val="right"/>
        <w:rPr>
          <w:sz w:val="46"/>
          <w:lang w:val="pt-BR"/>
        </w:rPr>
      </w:pPr>
      <w:r w:rsidRPr="002708D7">
        <w:rPr>
          <w:color w:val="00A94C"/>
          <w:w w:val="105"/>
          <w:sz w:val="46"/>
          <w:lang w:val="pt-BR"/>
        </w:rPr>
        <w:t>Telecom</w:t>
      </w: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spacing w:before="8"/>
        <w:rPr>
          <w:sz w:val="24"/>
          <w:lang w:val="pt-BR"/>
        </w:rPr>
      </w:pPr>
    </w:p>
    <w:p w:rsidR="001A38D0" w:rsidRPr="002708D7" w:rsidRDefault="001A38D0">
      <w:pPr>
        <w:rPr>
          <w:sz w:val="24"/>
          <w:lang w:val="pt-BR"/>
        </w:rPr>
        <w:sectPr w:rsidR="001A38D0" w:rsidRPr="002708D7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:rsidR="001A38D0" w:rsidRPr="002708D7" w:rsidRDefault="001A38D0">
      <w:pPr>
        <w:pStyle w:val="Corpodetexto"/>
        <w:rPr>
          <w:sz w:val="52"/>
          <w:lang w:val="pt-BR"/>
        </w:rPr>
      </w:pPr>
    </w:p>
    <w:p w:rsidR="001A38D0" w:rsidRPr="002708D7" w:rsidRDefault="002708D7">
      <w:pPr>
        <w:spacing w:before="325" w:line="450" w:lineRule="exact"/>
        <w:ind w:right="38"/>
        <w:jc w:val="right"/>
        <w:rPr>
          <w:sz w:val="47"/>
          <w:lang w:val="pt-BR"/>
        </w:rPr>
      </w:pPr>
      <w:r w:rsidRPr="002708D7">
        <w:rPr>
          <w:color w:val="231F20"/>
          <w:w w:val="109"/>
          <w:sz w:val="47"/>
          <w:lang w:val="pt-BR"/>
        </w:rPr>
        <w:t>4</w:t>
      </w:r>
    </w:p>
    <w:p w:rsidR="001A38D0" w:rsidRPr="002708D7" w:rsidRDefault="002708D7">
      <w:pPr>
        <w:spacing w:line="323" w:lineRule="exact"/>
        <w:ind w:left="576"/>
        <w:rPr>
          <w:sz w:val="36"/>
          <w:lang w:val="pt-BR"/>
        </w:rPr>
      </w:pPr>
      <w:r w:rsidRPr="002708D7">
        <w:rPr>
          <w:color w:val="FFFFFF"/>
          <w:sz w:val="36"/>
          <w:lang w:val="pt-BR"/>
        </w:rPr>
        <w:t>TIP 435G</w:t>
      </w:r>
    </w:p>
    <w:p w:rsidR="001A38D0" w:rsidRPr="002708D7" w:rsidRDefault="002708D7">
      <w:pPr>
        <w:pStyle w:val="Corpodetexto"/>
        <w:rPr>
          <w:sz w:val="12"/>
          <w:lang w:val="pt-BR"/>
        </w:rPr>
      </w:pPr>
      <w:r w:rsidRPr="002708D7">
        <w:rPr>
          <w:lang w:val="pt-BR"/>
        </w:rPr>
        <w:br w:type="column"/>
      </w: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2708D7">
      <w:pPr>
        <w:spacing w:before="72" w:line="230" w:lineRule="auto"/>
        <w:ind w:left="576" w:firstLine="83"/>
        <w:rPr>
          <w:sz w:val="11"/>
          <w:lang w:val="pt-BR"/>
        </w:rPr>
      </w:pPr>
      <w:r w:rsidRPr="002708D7">
        <w:rPr>
          <w:color w:val="231F20"/>
          <w:sz w:val="11"/>
          <w:lang w:val="pt-BR"/>
        </w:rPr>
        <w:t>DISPLAY COLORIDO</w:t>
      </w:r>
    </w:p>
    <w:p w:rsidR="001A38D0" w:rsidRPr="002708D7" w:rsidRDefault="002708D7">
      <w:pPr>
        <w:pStyle w:val="Corpodetexto"/>
        <w:rPr>
          <w:sz w:val="12"/>
          <w:lang w:val="pt-BR"/>
        </w:rPr>
      </w:pPr>
      <w:r w:rsidRPr="002708D7">
        <w:rPr>
          <w:lang w:val="pt-BR"/>
        </w:rPr>
        <w:br w:type="column"/>
      </w: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1A38D0">
      <w:pPr>
        <w:pStyle w:val="Corpodetexto"/>
        <w:rPr>
          <w:sz w:val="12"/>
          <w:lang w:val="pt-BR"/>
        </w:rPr>
      </w:pPr>
    </w:p>
    <w:p w:rsidR="001A38D0" w:rsidRPr="002708D7" w:rsidRDefault="002708D7">
      <w:pPr>
        <w:spacing w:before="85" w:line="230" w:lineRule="auto"/>
        <w:ind w:left="819" w:right="-11" w:hanging="243"/>
        <w:rPr>
          <w:sz w:val="11"/>
          <w:lang w:val="pt-BR"/>
        </w:rPr>
      </w:pPr>
      <w:r w:rsidRPr="002708D7">
        <w:rPr>
          <w:color w:val="231F20"/>
          <w:spacing w:val="-3"/>
          <w:sz w:val="11"/>
          <w:lang w:val="pt-BR"/>
        </w:rPr>
        <w:t xml:space="preserve">ALTA </w:t>
      </w:r>
      <w:r w:rsidRPr="002708D7">
        <w:rPr>
          <w:color w:val="231F20"/>
          <w:sz w:val="11"/>
          <w:lang w:val="pt-BR"/>
        </w:rPr>
        <w:t>DEFINIÇÃO DE VOZ</w:t>
      </w:r>
    </w:p>
    <w:p w:rsidR="001A38D0" w:rsidRDefault="002708D7">
      <w:pPr>
        <w:spacing w:before="84"/>
        <w:ind w:left="272"/>
        <w:rPr>
          <w:sz w:val="28"/>
        </w:rPr>
      </w:pPr>
      <w:r w:rsidRPr="002708D7">
        <w:br w:type="column"/>
      </w:r>
      <w:r>
        <w:rPr>
          <w:color w:val="414042"/>
          <w:sz w:val="28"/>
        </w:rPr>
        <w:lastRenderedPageBreak/>
        <w:t>Telefone IP</w:t>
      </w:r>
    </w:p>
    <w:p w:rsidR="001A38D0" w:rsidRDefault="001A38D0">
      <w:pPr>
        <w:pStyle w:val="Corpodetexto"/>
        <w:rPr>
          <w:sz w:val="30"/>
        </w:rPr>
      </w:pPr>
    </w:p>
    <w:p w:rsidR="001A38D0" w:rsidRDefault="001A38D0">
      <w:pPr>
        <w:pStyle w:val="Corpodetexto"/>
        <w:spacing w:before="8"/>
        <w:rPr>
          <w:sz w:val="27"/>
        </w:rPr>
      </w:pPr>
    </w:p>
    <w:p w:rsidR="001A38D0" w:rsidRDefault="002708D7">
      <w:pPr>
        <w:ind w:left="773"/>
        <w:rPr>
          <w:sz w:val="38"/>
        </w:rPr>
      </w:pPr>
      <w:r>
        <w:rPr>
          <w:color w:val="231F20"/>
          <w:spacing w:val="-19"/>
          <w:sz w:val="38"/>
        </w:rPr>
        <w:t>PoE</w:t>
      </w:r>
    </w:p>
    <w:p w:rsidR="001A38D0" w:rsidRDefault="002708D7">
      <w:pPr>
        <w:spacing w:before="223" w:line="230" w:lineRule="auto"/>
        <w:ind w:left="798" w:right="255" w:hanging="83"/>
        <w:rPr>
          <w:sz w:val="11"/>
        </w:rPr>
      </w:pPr>
      <w:r>
        <w:rPr>
          <w:color w:val="231F20"/>
          <w:sz w:val="11"/>
        </w:rPr>
        <w:t>POWER</w:t>
      </w:r>
      <w:r>
        <w:rPr>
          <w:color w:val="231F20"/>
          <w:spacing w:val="-14"/>
          <w:sz w:val="11"/>
        </w:rPr>
        <w:t xml:space="preserve"> </w:t>
      </w:r>
      <w:r>
        <w:rPr>
          <w:color w:val="231F20"/>
          <w:sz w:val="11"/>
        </w:rPr>
        <w:t>OVER ETHERNET</w:t>
      </w:r>
    </w:p>
    <w:p w:rsidR="001A38D0" w:rsidRDefault="001A38D0">
      <w:pPr>
        <w:spacing w:line="230" w:lineRule="auto"/>
        <w:rPr>
          <w:sz w:val="11"/>
        </w:rPr>
        <w:sectPr w:rsidR="001A38D0">
          <w:type w:val="continuous"/>
          <w:pgSz w:w="11910" w:h="16840"/>
          <w:pgMar w:top="0" w:right="460" w:bottom="280" w:left="460" w:header="720" w:footer="720" w:gutter="0"/>
          <w:cols w:num="4" w:space="720" w:equalWidth="0">
            <w:col w:w="4276" w:space="2014"/>
            <w:col w:w="1229" w:space="223"/>
            <w:col w:w="1475" w:space="39"/>
            <w:col w:w="1734"/>
          </w:cols>
        </w:sectPr>
      </w:pPr>
    </w:p>
    <w:p w:rsidR="001A38D0" w:rsidRDefault="001A38D0">
      <w:pPr>
        <w:pStyle w:val="Corpodetexto"/>
        <w:rPr>
          <w:sz w:val="20"/>
        </w:rPr>
      </w:pPr>
    </w:p>
    <w:p w:rsidR="001A38D0" w:rsidRDefault="001A38D0">
      <w:pPr>
        <w:pStyle w:val="Corpodetexto"/>
        <w:rPr>
          <w:sz w:val="20"/>
        </w:rPr>
      </w:pPr>
    </w:p>
    <w:p w:rsidR="001A38D0" w:rsidRDefault="001A38D0">
      <w:pPr>
        <w:pStyle w:val="Corpodetexto"/>
        <w:spacing w:before="5"/>
        <w:rPr>
          <w:sz w:val="19"/>
        </w:rPr>
      </w:pPr>
    </w:p>
    <w:p w:rsidR="001A38D0" w:rsidRPr="002708D7" w:rsidRDefault="002708D7">
      <w:pPr>
        <w:pStyle w:val="Corpodetexto"/>
        <w:spacing w:line="254" w:lineRule="auto"/>
        <w:ind w:left="3497" w:right="119"/>
        <w:rPr>
          <w:lang w:val="pt-BR"/>
        </w:rPr>
      </w:pPr>
      <w:r>
        <w:pict>
          <v:group id="_x0000_s1155" style="position:absolute;left:0;text-align:left;margin-left:29.1pt;margin-top:47.65pt;width:144.85pt;height:108.7pt;z-index:251648512;mso-position-horizontal-relative:page" coordorigin="582,953" coordsize="2897,21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0" type="#_x0000_t75" style="position:absolute;left:582;top:970;width:2648;height:1795">
              <v:imagedata r:id="rId5" o:title=""/>
            </v:shape>
            <v:line id="_x0000_s1179" style="position:absolute" from="1123,2434" to="1121,2437" strokecolor="#939598" strokeweight=".96pt"/>
            <v:line id="_x0000_s1178" style="position:absolute" from="1088,2476" to="803,2809" strokecolor="#939598" strokeweight=".96pt">
              <v:stroke dashstyle="dot"/>
            </v:line>
            <v:line id="_x0000_s1177" style="position:absolute" from="787,2828" to="785,2831" strokecolor="#939598" strokeweight=".96pt"/>
            <v:line id="_x0000_s1176" style="position:absolute" from="3088,2203" to="3091,2204" strokecolor="#939598" strokeweight=".96pt"/>
            <v:line id="_x0000_s1175" style="position:absolute" from="3138,2210" to="3376,2243" strokecolor="#939598" strokeweight=".96pt">
              <v:stroke dashstyle="dot"/>
            </v:line>
            <v:line id="_x0000_s1174" style="position:absolute" from="3399,2246" to="3402,2247" strokecolor="#939598" strokeweight=".96pt"/>
            <v:line id="_x0000_s1173" style="position:absolute" from="3115,2134" to="3114,2137" strokecolor="#939598" strokeweight=".96pt"/>
            <v:line id="_x0000_s1172" style="position:absolute" from="3090,2183" to="2632,3091" strokecolor="#939598" strokeweight=".96pt">
              <v:stroke dashstyle="dot"/>
            </v:line>
            <v:line id="_x0000_s1171" style="position:absolute" from="2621,3114" to="2619,3117" strokecolor="#939598" strokeweight=".96pt"/>
            <v:line id="_x0000_s1170" style="position:absolute" from="3278,1030" to="3248,2157" strokecolor="#38b54a" strokeweight=".96pt"/>
            <v:shape id="_x0000_s1169" style="position:absolute;left:3214;top:981;width:97;height:1224" coordorigin="3215,982" coordsize="97,1224" o:spt="100" adj="0,,0" path="m3282,2149r-67,-2l3247,2206r35,-57m3311,1041r-32,-59l3244,1039r67,2e" fillcolor="#38b54a" stroked="f">
              <v:stroke joinstyle="round"/>
              <v:formulas/>
              <v:path arrowok="t" o:connecttype="segments"/>
            </v:shape>
            <v:line id="_x0000_s1168" style="position:absolute" from="2626,3008" to="937,2759" strokecolor="#38b54a" strokeweight=".96pt"/>
            <v:shape id="_x0000_s1167" style="position:absolute;left:889;top:2727;width:1785;height:312" coordorigin="889,2728" coordsize="1785,312" o:spt="100" adj="0,,0" path="m951,2728r-62,24l942,2794r9,-66m2674,3015r-53,-42l2611,3040r63,-25e" fillcolor="#38b54a" stroked="f">
              <v:stroke joinstyle="round"/>
              <v:formulas/>
              <v:path arrowok="t" o:connecttype="segments"/>
            </v:shape>
            <v:line id="_x0000_s1166" style="position:absolute" from="3292,2268" to="3089,2786" strokecolor="#38b54a" strokeweight=".96pt"/>
            <v:shape id="_x0000_s1165" style="position:absolute;left:3061;top:2223;width:258;height:608" coordorigin="3061,2223" coordsize="258,608" o:spt="100" adj="0,,0" path="m3124,2789r-63,-25l3072,2831r52,-42m3319,2290r-10,-67l3257,2265r62,25e" fillcolor="#38b54a" stroked="f">
              <v:stroke joinstyle="round"/>
              <v:formulas/>
              <v:path arrowok="t" o:connecttype="segments"/>
            </v:shape>
            <v:line id="_x0000_s1164" style="position:absolute" from="3477,972" to="3477,991" strokecolor="#939598" strokeweight=".16pt"/>
            <v:line id="_x0000_s1163" style="position:absolute" from="3424,981" to="1872,963" strokecolor="#939598" strokeweight=".96pt">
              <v:stroke dashstyle="dot"/>
            </v:line>
            <v:line id="_x0000_s1162" style="position:absolute" from="1844,953" to="1844,972" strokecolor="#939598" strokeweight=".16pt"/>
            <v:line id="_x0000_s1161" style="position:absolute" from="785,2490" to="788,2491" strokecolor="#939598" strokeweight=".96pt"/>
            <v:line id="_x0000_s1160" style="position:absolute" from="839,2499" to="3170,2884" strokecolor="#939598" strokeweight=".96pt">
              <v:stroke dashstyle="dot"/>
            </v:line>
            <v:line id="_x0000_s1159" style="position:absolute" from="3195,2888" to="3198,2889" strokecolor="#939598" strokeweight=".9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left:3299;top:1545;width:108;height:157" filled="f" stroked="f">
              <v:textbox inset="0,0,0,0">
                <w:txbxContent>
                  <w:p w:rsidR="001A38D0" w:rsidRDefault="002708D7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3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157" type="#_x0000_t202" style="position:absolute;left:3243;top:2487;width:106;height:157" filled="f" stroked="f">
              <v:textbox inset="0,0,0,0">
                <w:txbxContent>
                  <w:p w:rsidR="001A38D0" w:rsidRDefault="002708D7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1"/>
                        <w:sz w:val="14"/>
                      </w:rPr>
                      <w:t>P</w:t>
                    </w:r>
                  </w:p>
                </w:txbxContent>
              </v:textbox>
            </v:shape>
            <v:shape id="_x0000_s1156" type="#_x0000_t202" style="position:absolute;left:1684;top:2923;width:94;height:157" filled="f" stroked="f">
              <v:textbox inset="0,0,0,0">
                <w:txbxContent>
                  <w:p w:rsidR="001A38D0" w:rsidRDefault="002708D7">
                    <w:pPr>
                      <w:spacing w:line="156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4"/>
                        <w:sz w:val="14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 w:rsidRPr="002708D7">
        <w:rPr>
          <w:color w:val="231F20"/>
          <w:lang w:val="pt-BR"/>
        </w:rPr>
        <w:t>O telefone TIP 435G é uma solução eficiente e de alta qualidade para empresas que querem investir na estrutura de telefonia. Possui interface de rede Gigabit, display colorido para facilitar a visualização, 4 contas SIP e também display para 6 teclas progr</w:t>
      </w:r>
      <w:r w:rsidRPr="002708D7">
        <w:rPr>
          <w:color w:val="231F20"/>
          <w:lang w:val="pt-BR"/>
        </w:rPr>
        <w:t>amáveis com paginação. Foi projetado para ser uma solução em redes VoIP (voz sobre IP) com PoE integrado e entrada exclusiva para headsets.</w:t>
      </w:r>
    </w:p>
    <w:p w:rsidR="001A38D0" w:rsidRPr="002708D7" w:rsidRDefault="001A38D0">
      <w:pPr>
        <w:pStyle w:val="Corpodetexto"/>
        <w:spacing w:before="6"/>
        <w:rPr>
          <w:sz w:val="24"/>
          <w:lang w:val="pt-BR"/>
        </w:rPr>
      </w:pPr>
    </w:p>
    <w:p w:rsidR="001A38D0" w:rsidRPr="002708D7" w:rsidRDefault="002708D7">
      <w:pPr>
        <w:pStyle w:val="Ttulo1"/>
        <w:ind w:left="3497"/>
        <w:rPr>
          <w:lang w:val="pt-BR"/>
        </w:rPr>
      </w:pPr>
      <w:r>
        <w:pict>
          <v:line id="_x0000_s1154" style="position:absolute;left:0;text-align:left;z-index:-251654656;mso-wrap-distance-left:0;mso-wrap-distance-right:0;mso-position-horizontal-relative:page" from="197.85pt,14.85pt" to="566.95pt,14.85pt" strokecolor="#00a94c" strokeweight=".20003mm">
            <w10:wrap type="topAndBottom" anchorx="page"/>
          </v:line>
        </w:pict>
      </w:r>
      <w:r w:rsidRPr="002708D7">
        <w:rPr>
          <w:color w:val="00A94C"/>
          <w:lang w:val="pt-BR"/>
        </w:rPr>
        <w:t>Características</w:t>
      </w:r>
    </w:p>
    <w:p w:rsidR="001A38D0" w:rsidRPr="002708D7" w:rsidRDefault="001A38D0">
      <w:pPr>
        <w:pStyle w:val="Corpodetexto"/>
        <w:spacing w:before="3"/>
        <w:rPr>
          <w:b/>
          <w:sz w:val="8"/>
          <w:lang w:val="pt-BR"/>
        </w:rPr>
      </w:pPr>
    </w:p>
    <w:p w:rsidR="001A38D0" w:rsidRPr="002708D7" w:rsidRDefault="001A38D0">
      <w:pPr>
        <w:rPr>
          <w:sz w:val="8"/>
          <w:lang w:val="pt-BR"/>
        </w:rPr>
        <w:sectPr w:rsidR="001A38D0" w:rsidRPr="002708D7">
          <w:type w:val="continuous"/>
          <w:pgSz w:w="11910" w:h="16840"/>
          <w:pgMar w:top="0" w:right="460" w:bottom="280" w:left="460" w:header="720" w:footer="720" w:gutter="0"/>
          <w:cols w:space="720"/>
        </w:sectPr>
      </w:pPr>
    </w:p>
    <w:p w:rsidR="001A38D0" w:rsidRPr="002708D7" w:rsidRDefault="002708D7">
      <w:pPr>
        <w:pStyle w:val="Corpodetexto"/>
        <w:spacing w:before="103"/>
        <w:ind w:left="3497"/>
        <w:rPr>
          <w:lang w:val="pt-BR"/>
        </w:rPr>
      </w:pPr>
      <w:r>
        <w:lastRenderedPageBreak/>
        <w:pict>
          <v:group id="_x0000_s1124" style="position:absolute;left:0;text-align:left;margin-left:0;margin-top:0;width:595.3pt;height:431.35pt;z-index:-251657728;mso-position-horizontal-relative:page;mso-position-vertical-relative:page" coordsize="11906,8627">
            <v:shape id="_x0000_s1153" type="#_x0000_t75" style="position:absolute;width:11906;height:7637">
              <v:imagedata r:id="rId6" o:title=""/>
            </v:shape>
            <v:rect id="_x0000_s1152" style="position:absolute;width:3518;height:7089" fillcolor="#00a94c" stroked="f"/>
            <v:rect id="_x0000_s1151" style="position:absolute;left:3512;top:7089;width:8394;height:1538" fillcolor="#f1f2f2" stroked="f"/>
            <v:rect id="_x0000_s1150" style="position:absolute;top:7088;width:3518;height:1538" fillcolor="#00a94c" stroked="f"/>
            <v:shape id="_x0000_s1149" type="#_x0000_t75" style="position:absolute;left:2304;top:664;width:351;height:351">
              <v:imagedata r:id="rId7" o:title=""/>
            </v:shape>
            <v:shape id="_x0000_s1148" style="position:absolute;left:1033;top:562;width:237;height:454" coordorigin="1033,562" coordsize="237,454" o:spt="100" adj="0,,0" path="m1121,562r-35,2l1059,569r-19,4l1033,575r,285l1045,920r34,50l1128,1003r61,13l1211,1014r20,-4l1251,1003r18,-10l1254,977r-14,-17l1228,941r-6,-13l1189,928r-27,-5l1141,908r-15,-22l1121,860r,-107l1187,753r6,-24l1197,713r1,-19l1198,665r-77,l1121,562xm1218,921r-9,5l1199,928r23,l1218,921xe" stroked="f">
              <v:stroke joinstyle="round"/>
              <v:formulas/>
              <v:path arrowok="t" o:connecttype="segments"/>
            </v:shape>
            <v:shape id="_x0000_s1147" type="#_x0000_t75" style="position:absolute;left:2105;top:664;width:237;height:351">
              <v:imagedata r:id="rId8" o:title=""/>
            </v:shape>
            <v:shape id="_x0000_s1146" type="#_x0000_t75" style="position:absolute;left:566;top:555;width:437;height:461">
              <v:imagedata r:id="rId9" o:title=""/>
            </v:shape>
            <v:shape id="_x0000_s1145" style="position:absolute;left:1603;top:562;width:474;height:454" coordorigin="1604,562" coordsize="474,454" o:spt="100" adj="0,,0" path="m1692,562r-34,2l1630,569r-18,4l1604,575r,441l1692,1016r,-454m2078,840r-14,-68l2051,753r-25,-37l1990,692r,148l1983,874r-19,28l1937,921r-35,7l1868,921r-28,-19l1822,874r-7,-34l1815,840r,l1822,806r19,-28l1868,759r34,-6l1937,759r27,19l1983,806r7,34l1990,692r-5,-4l1971,679r-69,-14l1879,666r-23,5l1835,678r-20,10l1815,562r-34,2l1753,569r-18,4l1727,575r,265l1741,909r37,55l1834,1002r68,14l1971,1002r55,-38l2051,928r13,-19l2078,840e" stroked="f">
              <v:stroke joinstyle="round"/>
              <v:formulas/>
              <v:path arrowok="t" o:connecttype="segments"/>
            </v:shape>
            <v:shape id="_x0000_s1144" type="#_x0000_t75" style="position:absolute;left:1233;top:666;width:344;height:348">
              <v:imagedata r:id="rId10" o:title=""/>
            </v:shape>
            <v:shape id="_x0000_s1143" type="#_x0000_t75" style="position:absolute;left:2682;top:665;width:277;height:351">
              <v:imagedata r:id="rId11" o:title=""/>
            </v:shape>
            <v:shape id="_x0000_s1142" type="#_x0000_t75" style="position:absolute;left:1616;top:1131;width:8205;height:5654">
              <v:imagedata r:id="rId12" o:title=""/>
            </v:shape>
            <v:line id="_x0000_s1141" style="position:absolute" from="10275,8010" to="11352,8010" strokecolor="#231f20" strokeweight=".15206mm"/>
            <v:shape id="_x0000_s1140" type="#_x0000_t75" style="position:absolute;left:8908;top:7396;width:640;height:312">
              <v:imagedata r:id="rId13" o:title=""/>
            </v:shape>
            <v:shape id="_x0000_s1139" type="#_x0000_t75" style="position:absolute;left:8905;top:7750;width:643;height:157">
              <v:imagedata r:id="rId14" o:title=""/>
            </v:shape>
            <v:line id="_x0000_s1138" style="position:absolute" from="8685,8019" to="9763,8019" strokecolor="#231f20" strokeweight=".15239mm"/>
            <v:line id="_x0000_s1137" style="position:absolute" from="7095,8011" to="8172,8011" strokecolor="#231f20" strokeweight=".15206mm"/>
            <v:shape id="_x0000_s1136" type="#_x0000_t75" style="position:absolute;left:7178;top:7553;width:104;height:228">
              <v:imagedata r:id="rId15" o:title=""/>
            </v:shape>
            <v:shape id="_x0000_s1135" type="#_x0000_t75" style="position:absolute;left:7985;top:7553;width:104;height:228">
              <v:imagedata r:id="rId16" o:title=""/>
            </v:shape>
            <v:shape id="_x0000_s1134" style="position:absolute;left:7311;top:7509;width:645;height:325" coordorigin="7311,7509" coordsize="645,325" o:spt="100" adj="0,,0" path="m7725,7635r,l7722,7641r-3,4l7694,7680r,1l7724,7681r,-40l7725,7635t231,-117l7947,7509r-101,l7846,7690r-3,15l7835,7716r-13,8l7806,7727r-23,l7782,7725r-11,-13l7781,7697r9,11l7815,7708r10,-7l7825,7697r,-19l7822,7675r-6,-4l7794,7671r-8,4l7775,7671r5,-55l7838,7616r,17l7798,7633r-2,18l7796,7654r-1,1l7795,7656r,l7801,7654r6,l7823,7656r13,8l7843,7676r3,14l7846,7509r-88,l7758,7681r,16l7744,7697r,28l7724,7725r,-28l7673,7697r,-12l7720,7616r24,l7744,7681r14,l7758,7509r-97,l7661,7691r-3,14l7650,7716r-12,8l7622,7727r-23,l7597,7725r-11,-12l7596,7697r10,11l7632,7708r8,-7l7640,7697r,-17l7630,7675r-21,l7605,7665r24,-29l7633,7633r,l7630,7633r-39,l7591,7616r66,l7657,7628r-26,31l7642,7663r9,6l7658,7679r3,12l7661,7509r-89,l7572,7708r,17l7500,7725r-1,-3l7499,7719r,-3l7507,7692r17,-17l7542,7662r8,-14l7550,7646r,-7l7542,7633r-22,l7513,7646r-14,-10l7505,7623r6,-6l7514,7616r6,-2l7535,7614r14,2l7560,7622r8,11l7568,7633r2,13l7563,7668r-17,15l7529,7695r-8,13l7572,7708r,-199l7487,7509r,199l7487,7725r-67,l7420,7708r24,l7444,7655r,-15l7444,7640r-1,3l7439,7646r-9,9l7419,7642r27,-26l7463,7616r,92l7487,7708r,-199l7320,7509r-9,9l7311,7825r9,9l7947,7834r9,-9l7956,7727r,-73l7956,7616r,-2l7956,7518e" fillcolor="#231f20" stroked="f">
              <v:stroke joinstyle="round"/>
              <v:formulas/>
              <v:path arrowok="t" o:connecttype="segments"/>
            </v:shape>
            <v:line id="_x0000_s1133" style="position:absolute" from="5526,8012" to="6603,8012" strokecolor="#231f20" strokeweight=".15206mm"/>
            <v:shape id="_x0000_s1132" type="#_x0000_t75" style="position:absolute;left:5688;top:8119;width:742;height:205">
              <v:imagedata r:id="rId17" o:title=""/>
            </v:shape>
            <v:shape id="_x0000_s1131" style="position:absolute;left:5716;top:7351;width:679;height:596" coordorigin="5717,7352" coordsize="679,596" o:spt="100" adj="0,,0" path="m6082,7352r-74,7l5940,7381r-62,33l5824,7459r-45,54l5745,7575r-21,69l5717,7717r5,63l5738,7840r25,56l5798,7948r8,-7l5777,7898r-20,-48l5744,7801r-4,-53l5748,7676r24,-66l5810,7551r49,-49l5917,7465r67,-24l6056,7432r254,l6305,7428r-38,-26l6224,7381r-46,-16l6131,7355r-49,-3xm6310,7432r-254,l6134,7442r71,28l6268,7514r51,59l6395,7529r-25,-37l6339,7458r-29,-26xe" fillcolor="#231f20" stroked="f">
              <v:stroke joinstyle="round"/>
              <v:formulas/>
              <v:path arrowok="t" o:connecttype="segments"/>
            </v:shape>
            <v:shape id="_x0000_s1130" type="#_x0000_t75" style="position:absolute;left:6010;top:7463;width:432;height:326">
              <v:imagedata r:id="rId18" o:title=""/>
            </v:shape>
            <v:shape id="_x0000_s1129" style="position:absolute;left:4184;top:8116;width:737;height:205" coordorigin="4184,8116" coordsize="737,205" o:spt="100" adj="0,,0" path="m4251,8118r-67,l4184,8127r28,l4212,8198r11,l4223,8127r28,l4251,8118t60,70l4273,8188r,-26l4302,8162r,-9l4273,8153r,-26l4309,8127r,-9l4262,8118r,80l4311,8198r,-10m4394,8187r-6,-8l4378,8189r-15,l4351,8186r-10,-6l4335,8169r-2,-12l4335,8145r6,-10l4350,8129r13,-3l4377,8126r9,9l4392,8127r-1,-1l4382,8116r-20,l4346,8119r-13,9l4324,8141r-3,16l4324,8174r9,13l4346,8196r17,3l4383,8199r9,-10l4394,8187t80,-69l4462,8118r,56l4463,8181r,l4459,8174r-27,-40l4420,8118r-11,l4409,8198r11,l4420,8141r,-7l4420,8134r4,7l4427,8146r36,52l4474,8198r,-17l4474,8118t16,121l4478,8239r-20,57l4456,8300r-1,7l4455,8307r-2,-7l4432,8239r-13,l4449,8320r11,l4465,8307r25,-68m4573,8157r-4,-16l4561,8128r,29l4559,8170r-7,10l4543,8187r-12,2l4520,8187r-10,-7l4504,8170r-2,-13l4504,8145r6,-10l4520,8129r11,-3l4543,8129r9,6l4559,8145r2,12l4561,8128r,l4558,8126r-10,-7l4531,8116r-16,3l4502,8128r-9,13l4490,8157r3,17l4502,8187r13,9l4531,8199r17,-3l4558,8189r3,-2l4569,8174r4,-17m4578,8279r-3,-16l4567,8250r,29l4564,8291r-6,10l4549,8308r-12,3l4526,8308r-10,-7l4510,8291r-3,-12l4510,8267r6,-10l4526,8250r11,-2l4549,8250r9,7l4564,8267r3,12l4567,8250r-1,l4564,8248r-11,-7l4537,8238r-16,3l4508,8250r-9,13l4496,8279r3,16l4508,8309r13,9l4537,8321r16,-3l4564,8311r2,-2l4575,8295r3,-16m4606,8239r-11,l4595,8320r11,l4606,8239t30,-51l4600,8188r,-70l4589,8118r,80l4636,8198r,-10m4683,8280r,-31l4672,8239r-1,l4671,8255r,19l4665,8280r-26,l4639,8249r26,l4671,8255r,-16l4628,8239r,81l4639,8320r,-30l4672,8290r10,-10l4683,8280t41,-123l4721,8141r-8,-13l4713,8157r-2,13l4704,8180r-9,7l4683,8189r-11,-2l4662,8180r-6,-10l4653,8157r3,-12l4662,8135r10,-6l4683,8126r12,3l4704,8135r7,10l4713,8157r,-29l4713,8128r-3,-2l4699,8119r-16,-3l4667,8119r-13,9l4645,8141r-3,16l4645,8174r9,13l4667,8196r16,3l4699,8196r11,-7l4713,8187r8,-13l4724,8157t86,1l4787,8158r,9l4800,8167r,12l4791,8189r-14,l4765,8187r-9,-7l4749,8170r-2,-13l4749,8145r6,-10l4765,8129r12,-3l4791,8126r9,8l4805,8126r1,l4796,8116r-19,l4760,8119r-13,9l4739,8141r-3,17l4739,8175r8,13l4760,8196r15,3l4791,8199r9,-9l4800,8190r,8l4810,8198r,-8l4810,8189r,-31m4839,8118r-11,l4828,8198r11,l4839,8118t81,80l4912,8175r-3,-9l4898,8135r,31l4873,8166r9,-26l4884,8136r1,-7l4886,8129r1,7l4889,8140r9,26l4898,8135r-3,-6l4891,8118r-11,l4851,8198r11,l4870,8175r31,l4909,8198r11,e" fillcolor="#231f20" stroked="f">
              <v:stroke joinstyle="round"/>
              <v:formulas/>
              <v:path arrowok="t" o:connecttype="segments"/>
            </v:shape>
            <v:line id="_x0000_s1128" style="position:absolute" from="4014,8010" to="5091,8010" strokecolor="#231f20" strokeweight=".15206mm"/>
            <v:shape id="_x0000_s1127" type="#_x0000_t75" style="position:absolute;left:4172;top:7809;width:494;height:115">
              <v:imagedata r:id="rId19" o:title=""/>
            </v:shape>
            <v:shape id="_x0000_s1126" type="#_x0000_t75" style="position:absolute;left:4718;top:7796;width:110;height:128">
              <v:imagedata r:id="rId20" o:title=""/>
            </v:shape>
            <v:shape id="_x0000_s1125" style="position:absolute;left:4859;top:7798;width:81;height:123" coordorigin="4859,7799" coordsize="81,123" o:spt="100" adj="0,,0" path="m4902,7799r-43,l4859,7922r12,l4871,7873r31,l4917,7871r12,-8l4929,7863r-58,l4871,7810r58,l4929,7809r-12,-8l4902,7799xm4929,7810r-13,l4927,7819r,34l4916,7863r13,l4937,7851r2,-15l4937,7820r-8,-10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Interface de rede Gigabit</w:t>
      </w:r>
    </w:p>
    <w:p w:rsidR="001A38D0" w:rsidRPr="002708D7" w:rsidRDefault="002708D7">
      <w:pPr>
        <w:pStyle w:val="Corpodetexto"/>
        <w:spacing w:before="92"/>
        <w:ind w:left="3497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Display colorido</w:t>
      </w:r>
    </w:p>
    <w:p w:rsidR="001A38D0" w:rsidRPr="002708D7" w:rsidRDefault="002708D7">
      <w:pPr>
        <w:pStyle w:val="Corpodetexto"/>
        <w:spacing w:before="93"/>
        <w:ind w:left="3497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Su</w:t>
      </w:r>
      <w:r w:rsidRPr="002708D7">
        <w:rPr>
          <w:color w:val="231F20"/>
          <w:lang w:val="pt-BR"/>
        </w:rPr>
        <w:t>porte a PoE IEEE 802.3af</w:t>
      </w:r>
    </w:p>
    <w:p w:rsidR="001A38D0" w:rsidRPr="002708D7" w:rsidRDefault="002708D7">
      <w:pPr>
        <w:pStyle w:val="Corpodetexto"/>
        <w:spacing w:before="93"/>
        <w:ind w:left="3497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4 contas SIP</w:t>
      </w:r>
    </w:p>
    <w:p w:rsidR="001A38D0" w:rsidRPr="002708D7" w:rsidRDefault="002708D7">
      <w:pPr>
        <w:pStyle w:val="Corpodetexto"/>
        <w:spacing w:before="92"/>
        <w:ind w:left="3497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Protocolo SIP 2.0</w:t>
      </w:r>
    </w:p>
    <w:p w:rsidR="001A38D0" w:rsidRPr="002708D7" w:rsidRDefault="002708D7">
      <w:pPr>
        <w:pStyle w:val="Corpodetexto"/>
        <w:spacing w:before="93" w:line="249" w:lineRule="auto"/>
        <w:ind w:left="3610" w:right="-7" w:hanging="114"/>
        <w:rPr>
          <w:lang w:val="pt-BR"/>
        </w:rPr>
      </w:pPr>
      <w:r>
        <w:pict>
          <v:shape id="_x0000_s1123" type="#_x0000_t202" style="position:absolute;left:0;text-align:left;margin-left:48.25pt;margin-top:8.4pt;width:103.05pt;height:25pt;z-index:251650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E6E7E8"/>
                      <w:left w:val="single" w:sz="4" w:space="0" w:color="E6E7E8"/>
                      <w:bottom w:val="single" w:sz="4" w:space="0" w:color="E6E7E8"/>
                      <w:right w:val="single" w:sz="4" w:space="0" w:color="E6E7E8"/>
                      <w:insideH w:val="single" w:sz="4" w:space="0" w:color="E6E7E8"/>
                      <w:insideV w:val="single" w:sz="4" w:space="0" w:color="E6E7E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7"/>
                    <w:gridCol w:w="687"/>
                    <w:gridCol w:w="687"/>
                  </w:tblGrid>
                  <w:tr w:rsidR="001A38D0">
                    <w:trPr>
                      <w:trHeight w:val="245"/>
                    </w:trPr>
                    <w:tc>
                      <w:tcPr>
                        <w:tcW w:w="687" w:type="dxa"/>
                        <w:tcBorders>
                          <w:top w:val="nil"/>
                          <w:left w:val="nil"/>
                        </w:tcBorders>
                        <w:shd w:val="clear" w:color="auto" w:fill="F1F2F2"/>
                      </w:tcPr>
                      <w:p w:rsidR="001A38D0" w:rsidRDefault="002708D7">
                        <w:pPr>
                          <w:pStyle w:val="TableParagraph"/>
                          <w:spacing w:before="57"/>
                          <w:ind w:left="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L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</w:tcBorders>
                        <w:shd w:val="clear" w:color="auto" w:fill="F1F2F2"/>
                      </w:tcPr>
                      <w:p w:rsidR="001A38D0" w:rsidRDefault="002708D7">
                        <w:pPr>
                          <w:pStyle w:val="TableParagraph"/>
                          <w:spacing w:before="57"/>
                          <w:ind w:left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4"/>
                            <w:sz w:val="12"/>
                          </w:rPr>
                          <w:t>A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right w:val="nil"/>
                        </w:tcBorders>
                        <w:shd w:val="clear" w:color="auto" w:fill="F1F2F2"/>
                      </w:tcPr>
                      <w:p w:rsidR="001A38D0" w:rsidRDefault="002708D7">
                        <w:pPr>
                          <w:pStyle w:val="TableParagraph"/>
                          <w:spacing w:before="57"/>
                          <w:ind w:left="0" w:right="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1"/>
                            <w:sz w:val="12"/>
                          </w:rPr>
                          <w:t>P</w:t>
                        </w:r>
                      </w:p>
                    </w:tc>
                  </w:tr>
                  <w:tr w:rsidR="001A38D0">
                    <w:trPr>
                      <w:trHeight w:val="245"/>
                    </w:trPr>
                    <w:tc>
                      <w:tcPr>
                        <w:tcW w:w="687" w:type="dxa"/>
                        <w:tcBorders>
                          <w:left w:val="nil"/>
                          <w:bottom w:val="nil"/>
                        </w:tcBorders>
                      </w:tcPr>
                      <w:p w:rsidR="001A38D0" w:rsidRDefault="002708D7">
                        <w:pPr>
                          <w:pStyle w:val="TableParagraph"/>
                          <w:spacing w:before="52"/>
                          <w:ind w:left="81" w:right="7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195 mm</w:t>
                        </w:r>
                      </w:p>
                    </w:tc>
                    <w:tc>
                      <w:tcPr>
                        <w:tcW w:w="687" w:type="dxa"/>
                        <w:tcBorders>
                          <w:bottom w:val="nil"/>
                        </w:tcBorders>
                      </w:tcPr>
                      <w:p w:rsidR="001A38D0" w:rsidRDefault="002708D7">
                        <w:pPr>
                          <w:pStyle w:val="TableParagraph"/>
                          <w:spacing w:before="52"/>
                          <w:ind w:left="90" w:right="9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145 mm</w:t>
                        </w:r>
                      </w:p>
                    </w:tc>
                    <w:tc>
                      <w:tcPr>
                        <w:tcW w:w="687" w:type="dxa"/>
                        <w:tcBorders>
                          <w:bottom w:val="nil"/>
                          <w:right w:val="nil"/>
                        </w:tcBorders>
                      </w:tcPr>
                      <w:p w:rsidR="001A38D0" w:rsidRDefault="002708D7">
                        <w:pPr>
                          <w:pStyle w:val="TableParagraph"/>
                          <w:spacing w:before="52"/>
                          <w:ind w:left="81" w:right="8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200 mm</w:t>
                        </w:r>
                      </w:p>
                    </w:tc>
                  </w:tr>
                </w:tbl>
                <w:p w:rsidR="001A38D0" w:rsidRDefault="001A38D0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Display para 6 teclas programáveis</w:t>
      </w:r>
      <w:r w:rsidRPr="002708D7">
        <w:rPr>
          <w:color w:val="231F20"/>
          <w:spacing w:val="-16"/>
          <w:lang w:val="pt-BR"/>
        </w:rPr>
        <w:t xml:space="preserve"> </w:t>
      </w:r>
      <w:r w:rsidRPr="002708D7">
        <w:rPr>
          <w:color w:val="231F20"/>
          <w:lang w:val="pt-BR"/>
        </w:rPr>
        <w:t>com paginação (até 30</w:t>
      </w:r>
      <w:r w:rsidRPr="002708D7">
        <w:rPr>
          <w:color w:val="231F20"/>
          <w:spacing w:val="-1"/>
          <w:lang w:val="pt-BR"/>
        </w:rPr>
        <w:t xml:space="preserve"> </w:t>
      </w:r>
      <w:r w:rsidRPr="002708D7">
        <w:rPr>
          <w:color w:val="231F20"/>
          <w:lang w:val="pt-BR"/>
        </w:rPr>
        <w:t>funções)</w:t>
      </w:r>
    </w:p>
    <w:p w:rsidR="001A38D0" w:rsidRPr="002708D7" w:rsidRDefault="002708D7">
      <w:pPr>
        <w:pStyle w:val="Corpodetexto"/>
        <w:spacing w:before="85" w:line="249" w:lineRule="auto"/>
        <w:ind w:left="3610" w:hanging="114"/>
        <w:rPr>
          <w:lang w:val="pt-BR"/>
        </w:rPr>
      </w:pPr>
      <w:r>
        <w:pict>
          <v:group id="_x0000_s1119" style="position:absolute;left:0;text-align:left;margin-left:86.45pt;margin-top:26.5pt;width:28.35pt;height:26.55pt;z-index:251649536;mso-position-horizontal-relative:page" coordorigin="1729,530" coordsize="567,531">
            <v:shape id="_x0000_s1122" style="position:absolute;left:1729;top:718;width:567;height:343" coordorigin="1729,719" coordsize="567,343" path="m2200,719r-375,l1729,1061r567,l2200,719xe" fillcolor="#939598" stroked="f">
              <v:path arrowok="t"/>
            </v:shape>
            <v:shape id="_x0000_s1121" type="#_x0000_t75" style="position:absolute;left:1893;top:529;width:239;height:239">
              <v:imagedata r:id="rId21" o:title=""/>
            </v:shape>
            <v:shape id="_x0000_s1120" type="#_x0000_t202" style="position:absolute;left:1729;top:529;width:567;height:531" filled="f" stroked="f">
              <v:textbox inset="0,0,0,0">
                <w:txbxContent>
                  <w:p w:rsidR="001A38D0" w:rsidRDefault="001A38D0">
                    <w:pPr>
                      <w:rPr>
                        <w:sz w:val="10"/>
                      </w:rPr>
                    </w:pPr>
                  </w:p>
                  <w:p w:rsidR="001A38D0" w:rsidRDefault="001A38D0">
                    <w:pPr>
                      <w:rPr>
                        <w:sz w:val="10"/>
                      </w:rPr>
                    </w:pPr>
                  </w:p>
                  <w:p w:rsidR="001A38D0" w:rsidRDefault="002708D7">
                    <w:pPr>
                      <w:spacing w:before="69"/>
                      <w:ind w:left="156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0"/>
                      </w:rPr>
                      <w:t>783 g</w:t>
                    </w:r>
                  </w:p>
                </w:txbxContent>
              </v:textbox>
            </v:shape>
            <w10:wrap anchorx="page"/>
          </v:group>
        </w:pict>
      </w: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LED bicolor nas teclas de monitoramento de status</w:t>
      </w:r>
    </w:p>
    <w:p w:rsidR="001A38D0" w:rsidRPr="002708D7" w:rsidRDefault="002708D7">
      <w:pPr>
        <w:pStyle w:val="Corpodetexto"/>
        <w:spacing w:before="85"/>
        <w:ind w:left="3497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Tecla conferência dedicada</w:t>
      </w:r>
    </w:p>
    <w:p w:rsidR="001A38D0" w:rsidRPr="002708D7" w:rsidRDefault="002708D7">
      <w:pPr>
        <w:pStyle w:val="Corpodetexto"/>
        <w:spacing w:before="103" w:line="249" w:lineRule="auto"/>
        <w:ind w:left="511" w:right="162" w:hanging="114"/>
        <w:rPr>
          <w:lang w:val="pt-BR"/>
        </w:rPr>
      </w:pPr>
      <w:r w:rsidRPr="002708D7">
        <w:rPr>
          <w:lang w:val="pt-BR"/>
        </w:rPr>
        <w:br w:type="column"/>
      </w: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lastRenderedPageBreak/>
        <w:t xml:space="preserve">» </w:t>
      </w:r>
      <w:r w:rsidRPr="002708D7">
        <w:rPr>
          <w:color w:val="231F20"/>
          <w:lang w:val="pt-BR"/>
        </w:rPr>
        <w:t>3 formas de atendimento (viva-voz, headset e monofone)</w:t>
      </w:r>
    </w:p>
    <w:p w:rsidR="001A38D0" w:rsidRPr="002708D7" w:rsidRDefault="002708D7">
      <w:pPr>
        <w:pStyle w:val="Corpodetexto"/>
        <w:spacing w:before="85"/>
        <w:ind w:left="398"/>
        <w:rPr>
          <w:lang w:val="pt-BR"/>
        </w:rPr>
      </w:pPr>
      <w:r w:rsidRPr="002708D7">
        <w:rPr>
          <w:rFonts w:ascii="Trebuchet MS" w:hAnsi="Trebuchet MS"/>
          <w:color w:val="008C48"/>
          <w:w w:val="105"/>
          <w:position w:val="2"/>
          <w:sz w:val="16"/>
          <w:lang w:val="pt-BR"/>
        </w:rPr>
        <w:t xml:space="preserve">» </w:t>
      </w:r>
      <w:r w:rsidRPr="002708D7">
        <w:rPr>
          <w:color w:val="231F20"/>
          <w:w w:val="105"/>
          <w:lang w:val="pt-BR"/>
        </w:rPr>
        <w:t>2 portas de rede 10/100/1000 Mbps</w:t>
      </w:r>
    </w:p>
    <w:p w:rsidR="001A38D0" w:rsidRPr="002708D7" w:rsidRDefault="002708D7">
      <w:pPr>
        <w:pStyle w:val="Corpodetexto"/>
        <w:spacing w:before="92"/>
        <w:ind w:left="398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HD Voice</w:t>
      </w:r>
    </w:p>
    <w:p w:rsidR="001A38D0" w:rsidRPr="002708D7" w:rsidRDefault="002708D7">
      <w:pPr>
        <w:spacing w:before="93"/>
        <w:ind w:left="398"/>
        <w:rPr>
          <w:i/>
          <w:sz w:val="18"/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sz w:val="18"/>
          <w:lang w:val="pt-BR"/>
        </w:rPr>
        <w:t xml:space="preserve">Tecla </w:t>
      </w:r>
      <w:r w:rsidRPr="002708D7">
        <w:rPr>
          <w:i/>
          <w:color w:val="231F20"/>
          <w:sz w:val="18"/>
          <w:lang w:val="pt-BR"/>
        </w:rPr>
        <w:t>Flash</w:t>
      </w:r>
      <w:r w:rsidRPr="002708D7">
        <w:rPr>
          <w:color w:val="231F20"/>
          <w:sz w:val="18"/>
          <w:lang w:val="pt-BR"/>
        </w:rPr>
        <w:t xml:space="preserve">, </w:t>
      </w:r>
      <w:r w:rsidRPr="002708D7">
        <w:rPr>
          <w:i/>
          <w:color w:val="231F20"/>
          <w:sz w:val="18"/>
          <w:lang w:val="pt-BR"/>
        </w:rPr>
        <w:t>Redial</w:t>
      </w:r>
      <w:r w:rsidRPr="002708D7">
        <w:rPr>
          <w:color w:val="231F20"/>
          <w:sz w:val="18"/>
          <w:lang w:val="pt-BR"/>
        </w:rPr>
        <w:t xml:space="preserve">, </w:t>
      </w:r>
      <w:r w:rsidRPr="002708D7">
        <w:rPr>
          <w:i/>
          <w:color w:val="231F20"/>
          <w:sz w:val="18"/>
          <w:lang w:val="pt-BR"/>
        </w:rPr>
        <w:t xml:space="preserve">Hold </w:t>
      </w:r>
      <w:r w:rsidRPr="002708D7">
        <w:rPr>
          <w:color w:val="231F20"/>
          <w:sz w:val="18"/>
          <w:lang w:val="pt-BR"/>
        </w:rPr>
        <w:t xml:space="preserve">e </w:t>
      </w:r>
      <w:r w:rsidRPr="002708D7">
        <w:rPr>
          <w:i/>
          <w:color w:val="231F20"/>
          <w:sz w:val="18"/>
          <w:lang w:val="pt-BR"/>
        </w:rPr>
        <w:t>Mudo</w:t>
      </w:r>
    </w:p>
    <w:p w:rsidR="001A38D0" w:rsidRPr="002708D7" w:rsidRDefault="002708D7">
      <w:pPr>
        <w:pStyle w:val="Corpodetexto"/>
        <w:spacing w:before="93"/>
        <w:ind w:left="398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4 teclas softkey</w:t>
      </w:r>
    </w:p>
    <w:p w:rsidR="001A38D0" w:rsidRPr="002708D7" w:rsidRDefault="002708D7">
      <w:pPr>
        <w:spacing w:before="92"/>
        <w:ind w:left="398"/>
        <w:rPr>
          <w:sz w:val="18"/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sz w:val="18"/>
          <w:lang w:val="pt-BR"/>
        </w:rPr>
        <w:t xml:space="preserve">Teclas para acesso rápido para </w:t>
      </w:r>
      <w:r w:rsidRPr="002708D7">
        <w:rPr>
          <w:i/>
          <w:color w:val="231F20"/>
          <w:sz w:val="18"/>
          <w:lang w:val="pt-BR"/>
        </w:rPr>
        <w:t xml:space="preserve">Agenda </w:t>
      </w:r>
      <w:r w:rsidRPr="002708D7">
        <w:rPr>
          <w:color w:val="231F20"/>
          <w:sz w:val="18"/>
          <w:lang w:val="pt-BR"/>
        </w:rPr>
        <w:t>e</w:t>
      </w:r>
    </w:p>
    <w:p w:rsidR="001A38D0" w:rsidRPr="002708D7" w:rsidRDefault="002708D7">
      <w:pPr>
        <w:spacing w:before="9"/>
        <w:ind w:left="511"/>
        <w:rPr>
          <w:i/>
          <w:sz w:val="18"/>
          <w:lang w:val="pt-BR"/>
        </w:rPr>
      </w:pPr>
      <w:r w:rsidRPr="002708D7">
        <w:rPr>
          <w:i/>
          <w:color w:val="231F20"/>
          <w:sz w:val="18"/>
          <w:lang w:val="pt-BR"/>
        </w:rPr>
        <w:t>Histórico de chamadas</w:t>
      </w:r>
    </w:p>
    <w:p w:rsidR="001A38D0" w:rsidRPr="002708D7" w:rsidRDefault="002708D7">
      <w:pPr>
        <w:pStyle w:val="Corpodetexto"/>
        <w:spacing w:before="93"/>
        <w:ind w:left="398"/>
        <w:rPr>
          <w:lang w:val="pt-BR"/>
        </w:rPr>
      </w:pPr>
      <w:r w:rsidRPr="002708D7">
        <w:rPr>
          <w:rFonts w:ascii="Trebuchet MS" w:hAnsi="Trebuchet MS"/>
          <w:color w:val="008C48"/>
          <w:position w:val="2"/>
          <w:sz w:val="16"/>
          <w:lang w:val="pt-BR"/>
        </w:rPr>
        <w:t xml:space="preserve">» </w:t>
      </w:r>
      <w:r w:rsidRPr="002708D7">
        <w:rPr>
          <w:color w:val="231F20"/>
          <w:lang w:val="pt-BR"/>
        </w:rPr>
        <w:t>Compatível com o headset CHS 55</w:t>
      </w:r>
    </w:p>
    <w:p w:rsidR="001A38D0" w:rsidRPr="002708D7" w:rsidRDefault="001A38D0">
      <w:pPr>
        <w:rPr>
          <w:lang w:val="pt-BR"/>
        </w:rPr>
        <w:sectPr w:rsidR="001A38D0" w:rsidRPr="002708D7">
          <w:type w:val="continuous"/>
          <w:pgSz w:w="11910" w:h="16840"/>
          <w:pgMar w:top="0" w:right="460" w:bottom="280" w:left="460" w:header="720" w:footer="720" w:gutter="0"/>
          <w:cols w:num="2" w:space="720" w:equalWidth="0">
            <w:col w:w="6827" w:space="40"/>
            <w:col w:w="4123"/>
          </w:cols>
        </w:sect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rPr>
          <w:sz w:val="20"/>
          <w:lang w:val="pt-BR"/>
        </w:rPr>
      </w:pPr>
    </w:p>
    <w:p w:rsidR="001A38D0" w:rsidRPr="002708D7" w:rsidRDefault="001A38D0">
      <w:pPr>
        <w:pStyle w:val="Corpodetexto"/>
        <w:spacing w:before="10"/>
        <w:rPr>
          <w:sz w:val="21"/>
          <w:lang w:val="pt-BR"/>
        </w:rPr>
      </w:pPr>
    </w:p>
    <w:p w:rsidR="001A38D0" w:rsidRDefault="002708D7">
      <w:pPr>
        <w:pStyle w:val="Ttulo1"/>
      </w:pPr>
      <w:r>
        <w:pict>
          <v:line id="_x0000_s1118" style="position:absolute;left:0;text-align:left;z-index:-251653632;mso-wrap-distance-left:0;mso-wrap-distance-right:0;mso-position-horizontal-relative:page" from="28.35pt,14.85pt" to="566.95pt,14.85pt" strokecolor="#00a94c" strokeweight=".20003mm">
            <w10:wrap type="topAndBottom" anchorx="page"/>
          </v:line>
        </w:pict>
      </w:r>
      <w:r>
        <w:rPr>
          <w:color w:val="00A94C"/>
        </w:rPr>
        <w:t>Especificações técnicas</w:t>
      </w:r>
    </w:p>
    <w:p w:rsidR="001A38D0" w:rsidRDefault="001A38D0">
      <w:pPr>
        <w:pStyle w:val="Corpodetexto"/>
        <w:spacing w:before="3"/>
        <w:rPr>
          <w:b/>
          <w:sz w:val="19"/>
        </w:rPr>
      </w:pPr>
    </w:p>
    <w:tbl>
      <w:tblPr>
        <w:tblStyle w:val="TableNormal"/>
        <w:tblW w:w="0" w:type="auto"/>
        <w:tblInd w:w="2327" w:type="dxa"/>
        <w:tblLayout w:type="fixed"/>
        <w:tblLook w:val="01E0" w:firstRow="1" w:lastRow="1" w:firstColumn="1" w:lastColumn="1" w:noHBand="0" w:noVBand="0"/>
      </w:tblPr>
      <w:tblGrid>
        <w:gridCol w:w="2608"/>
        <w:gridCol w:w="3735"/>
      </w:tblGrid>
      <w:tr w:rsidR="001A38D0">
        <w:trPr>
          <w:trHeight w:val="255"/>
        </w:trPr>
        <w:tc>
          <w:tcPr>
            <w:tcW w:w="6343" w:type="dxa"/>
            <w:gridSpan w:val="2"/>
            <w:shd w:val="clear" w:color="auto" w:fill="00A94C"/>
          </w:tcPr>
          <w:p w:rsidR="001A38D0" w:rsidRDefault="002708D7">
            <w:pPr>
              <w:pStyle w:val="TableParagraph"/>
              <w:spacing w:before="71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Características elétricas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D7D9D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Interface WAN</w:t>
            </w:r>
          </w:p>
        </w:tc>
        <w:tc>
          <w:tcPr>
            <w:tcW w:w="3735" w:type="dxa"/>
            <w:shd w:val="clear" w:color="auto" w:fill="EDF6ED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10/100/1000BASE-T 1 × RJ45¹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E6E7E8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Interface LAN</w:t>
            </w:r>
          </w:p>
        </w:tc>
        <w:tc>
          <w:tcPr>
            <w:tcW w:w="3735" w:type="dx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10/100/1000BASE-T 1 × RJ45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D7D9D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Protocolo de sinalização</w:t>
            </w:r>
          </w:p>
        </w:tc>
        <w:tc>
          <w:tcPr>
            <w:tcW w:w="3735" w:type="dxa"/>
            <w:shd w:val="clear" w:color="auto" w:fill="EDF6ED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SIP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E6E7E8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Codec</w:t>
            </w:r>
          </w:p>
        </w:tc>
        <w:tc>
          <w:tcPr>
            <w:tcW w:w="3735" w:type="dx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G.711A, G.711U, G.723.1, G.726-32, G.729AB, G.722² (wideband)</w:t>
            </w:r>
          </w:p>
        </w:tc>
      </w:tr>
      <w:tr w:rsidR="001A38D0">
        <w:trPr>
          <w:trHeight w:val="380"/>
        </w:trPr>
        <w:tc>
          <w:tcPr>
            <w:tcW w:w="2608" w:type="dxa"/>
            <w:shd w:val="clear" w:color="auto" w:fill="D7D9DA"/>
          </w:tcPr>
          <w:p w:rsidR="001A38D0" w:rsidRDefault="001A38D0">
            <w:pPr>
              <w:pStyle w:val="TableParagraph"/>
              <w:spacing w:before="7"/>
              <w:ind w:left="0"/>
              <w:rPr>
                <w:b/>
                <w:sz w:val="10"/>
              </w:rPr>
            </w:pPr>
          </w:p>
          <w:p w:rsidR="001A38D0" w:rsidRDefault="002708D7"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231F20"/>
                <w:sz w:val="12"/>
              </w:rPr>
              <w:t>Fonte de alimentação</w:t>
            </w:r>
          </w:p>
        </w:tc>
        <w:tc>
          <w:tcPr>
            <w:tcW w:w="3735" w:type="dxa"/>
            <w:shd w:val="clear" w:color="auto" w:fill="EDF6ED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Entrada 100 a 240 Vac </w:t>
            </w:r>
            <w:r>
              <w:rPr>
                <w:color w:val="231F20"/>
                <w:w w:val="110"/>
                <w:sz w:val="12"/>
              </w:rPr>
              <w:t xml:space="preserve">/ </w:t>
            </w:r>
            <w:r>
              <w:rPr>
                <w:color w:val="231F20"/>
                <w:w w:val="105"/>
                <w:sz w:val="12"/>
              </w:rPr>
              <w:t>50-60 Hz</w:t>
            </w:r>
          </w:p>
          <w:p w:rsidR="001A38D0" w:rsidRDefault="002708D7">
            <w:pPr>
              <w:pStyle w:val="TableParagraph"/>
              <w:spacing w:before="39"/>
              <w:rPr>
                <w:sz w:val="12"/>
              </w:rPr>
            </w:pPr>
            <w:r>
              <w:rPr>
                <w:color w:val="231F20"/>
                <w:sz w:val="12"/>
              </w:rPr>
              <w:t>Saída 5 V, 1 A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E6E7E8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Potência de consumo máximo</w:t>
            </w:r>
          </w:p>
        </w:tc>
        <w:tc>
          <w:tcPr>
            <w:tcW w:w="3735" w:type="dx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5,7 W</w:t>
            </w:r>
          </w:p>
        </w:tc>
      </w:tr>
      <w:tr w:rsidR="001A38D0">
        <w:trPr>
          <w:trHeight w:val="204"/>
        </w:trPr>
        <w:tc>
          <w:tcPr>
            <w:tcW w:w="2608" w:type="dxa"/>
            <w:shd w:val="clear" w:color="auto" w:fill="D7D9D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Temperatura</w:t>
            </w:r>
          </w:p>
        </w:tc>
        <w:tc>
          <w:tcPr>
            <w:tcW w:w="3735" w:type="dxa"/>
            <w:shd w:val="clear" w:color="auto" w:fill="EDF6ED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0 °C a 45 °C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E6E7E8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Umidade de operação</w:t>
            </w:r>
          </w:p>
        </w:tc>
        <w:tc>
          <w:tcPr>
            <w:tcW w:w="3735" w:type="dx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0% a 85%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D7D9D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Umidade de armazenamento</w:t>
            </w:r>
          </w:p>
        </w:tc>
        <w:tc>
          <w:tcPr>
            <w:tcW w:w="3735" w:type="dxa"/>
            <w:shd w:val="clear" w:color="auto" w:fill="EDF6ED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5% a 90%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E6E7E8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Dimensões (L × A × P)</w:t>
            </w:r>
          </w:p>
        </w:tc>
        <w:tc>
          <w:tcPr>
            <w:tcW w:w="3735" w:type="dx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195 × 145 × 200 mm</w:t>
            </w:r>
          </w:p>
        </w:tc>
      </w:tr>
      <w:tr w:rsidR="001A38D0">
        <w:trPr>
          <w:trHeight w:val="203"/>
        </w:trPr>
        <w:tc>
          <w:tcPr>
            <w:tcW w:w="2608" w:type="dxa"/>
            <w:shd w:val="clear" w:color="auto" w:fill="D7D9DA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Peso</w:t>
            </w:r>
          </w:p>
        </w:tc>
        <w:tc>
          <w:tcPr>
            <w:tcW w:w="3735" w:type="dxa"/>
            <w:shd w:val="clear" w:color="auto" w:fill="EDF6ED"/>
          </w:tcPr>
          <w:p w:rsidR="001A38D0" w:rsidRDefault="002708D7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783 g</w:t>
            </w:r>
          </w:p>
        </w:tc>
      </w:tr>
    </w:tbl>
    <w:p w:rsidR="001A38D0" w:rsidRDefault="002708D7">
      <w:pPr>
        <w:spacing w:before="185" w:line="208" w:lineRule="auto"/>
        <w:ind w:left="2327" w:right="2922"/>
        <w:rPr>
          <w:i/>
          <w:sz w:val="11"/>
        </w:rPr>
      </w:pPr>
      <w:r>
        <w:rPr>
          <w:i/>
          <w:color w:val="231F20"/>
          <w:sz w:val="11"/>
        </w:rPr>
        <w:t>¹ Este produto é PoE e atende a norma IEEE 802.3af em sua interface WAN – dispensa o uso de fonte de alimentação externa caso a estrutura de rede tenha suporte à tecnologia PoE.</w:t>
      </w:r>
    </w:p>
    <w:p w:rsidR="001A38D0" w:rsidRDefault="001A38D0">
      <w:pPr>
        <w:pStyle w:val="Corpodetexto"/>
        <w:spacing w:before="10"/>
        <w:rPr>
          <w:i/>
          <w:sz w:val="9"/>
        </w:rPr>
      </w:pPr>
    </w:p>
    <w:p w:rsidR="001A38D0" w:rsidRDefault="002708D7">
      <w:pPr>
        <w:spacing w:line="208" w:lineRule="auto"/>
        <w:ind w:left="2327" w:right="2922"/>
        <w:rPr>
          <w:i/>
          <w:sz w:val="11"/>
        </w:rPr>
      </w:pPr>
      <w:r>
        <w:rPr>
          <w:i/>
          <w:color w:val="231F20"/>
          <w:sz w:val="11"/>
        </w:rPr>
        <w:t>² O codec G722 (wideband) é responsável pelo HD Voice. No entanto, para conseguir usufruir da voz em alta definição, o PABX também deve suportar este codec.</w:t>
      </w:r>
    </w:p>
    <w:p w:rsidR="001A38D0" w:rsidRDefault="001A38D0">
      <w:pPr>
        <w:pStyle w:val="Corpodetexto"/>
        <w:spacing w:before="4"/>
        <w:rPr>
          <w:i/>
          <w:sz w:val="21"/>
        </w:rPr>
      </w:pPr>
    </w:p>
    <w:p w:rsidR="001A38D0" w:rsidRDefault="002708D7">
      <w:pPr>
        <w:pStyle w:val="Ttulo1"/>
        <w:spacing w:before="93"/>
      </w:pPr>
      <w:r>
        <w:pict>
          <v:line id="_x0000_s1117" style="position:absolute;left:0;text-align:left;z-index:-251652608;mso-wrap-distance-left:0;mso-wrap-distance-right:0;mso-position-horizontal-relative:page" from="28.35pt,19.5pt" to="566.95pt,19.5pt" strokecolor="#00a94c" strokeweight=".20003mm">
            <w10:wrap type="topAndBottom" anchorx="page"/>
          </v:line>
        </w:pict>
      </w:r>
      <w:r>
        <w:rPr>
          <w:noProof/>
          <w:lang w:val="pt-BR" w:eastAsia="pt-BR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376120</wp:posOffset>
            </wp:positionH>
            <wp:positionV relativeFrom="paragraph">
              <wp:posOffset>392212</wp:posOffset>
            </wp:positionV>
            <wp:extent cx="1430360" cy="1319784"/>
            <wp:effectExtent l="0" t="0" r="0" b="0"/>
            <wp:wrapTopAndBottom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360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2172893</wp:posOffset>
            </wp:positionH>
            <wp:positionV relativeFrom="paragraph">
              <wp:posOffset>518183</wp:posOffset>
            </wp:positionV>
            <wp:extent cx="1588764" cy="1030224"/>
            <wp:effectExtent l="0" t="0" r="0" b="0"/>
            <wp:wrapTopAndBottom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6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4113695</wp:posOffset>
            </wp:positionH>
            <wp:positionV relativeFrom="paragraph">
              <wp:posOffset>507479</wp:posOffset>
            </wp:positionV>
            <wp:extent cx="1472613" cy="1024127"/>
            <wp:effectExtent l="0" t="0" r="0" b="0"/>
            <wp:wrapTopAndBottom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613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5916701</wp:posOffset>
            </wp:positionH>
            <wp:positionV relativeFrom="paragraph">
              <wp:posOffset>384403</wp:posOffset>
            </wp:positionV>
            <wp:extent cx="1031523" cy="1118615"/>
            <wp:effectExtent l="0" t="0" r="0" b="0"/>
            <wp:wrapTopAndBottom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23" cy="11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94C"/>
        </w:rPr>
        <w:t>Fotos do produto</w:t>
      </w:r>
    </w:p>
    <w:p w:rsidR="001A38D0" w:rsidRDefault="001A38D0">
      <w:pPr>
        <w:pStyle w:val="Corpodetexto"/>
        <w:spacing w:before="3"/>
        <w:rPr>
          <w:b/>
          <w:sz w:val="12"/>
        </w:rPr>
      </w:pPr>
    </w:p>
    <w:p w:rsidR="001A38D0" w:rsidRDefault="001A38D0">
      <w:pPr>
        <w:pStyle w:val="Corpodetexto"/>
        <w:spacing w:before="7"/>
        <w:rPr>
          <w:b/>
          <w:sz w:val="35"/>
        </w:rPr>
      </w:pPr>
    </w:p>
    <w:p w:rsidR="001A38D0" w:rsidRDefault="002708D7">
      <w:pPr>
        <w:spacing w:before="1"/>
        <w:ind w:left="108"/>
        <w:rPr>
          <w:b/>
        </w:rPr>
      </w:pPr>
      <w:r>
        <w:pict>
          <v:line id="_x0000_s1116" style="position:absolute;left:0;text-align:left;z-index:-251651584;mso-wrap-distance-left:0;mso-wrap-distance-right:0;mso-position-horizontal-relative:page" from="28.45pt,14.9pt" to="567.05pt,14.9pt" strokecolor="#00a94c" strokeweight=".20003mm">
            <w10:wrap type="topAndBottom" anchorx="page"/>
          </v:line>
        </w:pict>
      </w:r>
      <w:r>
        <w:rPr>
          <w:b/>
          <w:color w:val="00A94C"/>
        </w:rPr>
        <w:t>Soluções integradas</w:t>
      </w:r>
    </w:p>
    <w:p w:rsidR="001A38D0" w:rsidRDefault="001A38D0">
      <w:pPr>
        <w:pStyle w:val="Corpodetexto"/>
        <w:rPr>
          <w:b/>
          <w:sz w:val="20"/>
        </w:rPr>
      </w:pPr>
    </w:p>
    <w:p w:rsidR="001A38D0" w:rsidRDefault="001A38D0">
      <w:pPr>
        <w:pStyle w:val="Corpodetexto"/>
        <w:rPr>
          <w:b/>
          <w:sz w:val="20"/>
        </w:rPr>
      </w:pPr>
    </w:p>
    <w:p w:rsidR="001A38D0" w:rsidRDefault="001A38D0">
      <w:pPr>
        <w:pStyle w:val="Corpodetexto"/>
        <w:rPr>
          <w:b/>
          <w:sz w:val="20"/>
        </w:rPr>
      </w:pPr>
    </w:p>
    <w:p w:rsidR="001A38D0" w:rsidRDefault="001A38D0">
      <w:pPr>
        <w:pStyle w:val="Corpodetexto"/>
        <w:spacing w:before="9"/>
        <w:rPr>
          <w:b/>
          <w:sz w:val="22"/>
        </w:rPr>
      </w:pPr>
    </w:p>
    <w:p w:rsidR="001A38D0" w:rsidRDefault="001A38D0">
      <w:pPr>
        <w:pStyle w:val="Corpodetexto"/>
        <w:spacing w:before="3"/>
        <w:rPr>
          <w:b/>
          <w:sz w:val="8"/>
        </w:rPr>
      </w:pPr>
    </w:p>
    <w:p w:rsidR="001A38D0" w:rsidRDefault="002708D7">
      <w:pPr>
        <w:spacing w:after="23"/>
        <w:ind w:right="2011"/>
        <w:jc w:val="right"/>
        <w:rPr>
          <w:sz w:val="9"/>
        </w:rPr>
      </w:pPr>
      <w:r>
        <w:pict>
          <v:group id="_x0000_s1073" style="position:absolute;left:0;text-align:left;margin-left:103.1pt;margin-top:-44.8pt;width:268.6pt;height:223.8pt;z-index:-251655680;mso-position-horizontal-relative:page" coordorigin="2062,-896" coordsize="5372,4476">
            <v:line id="_x0000_s1115" style="position:absolute" from="3977,849" to="3977,1365" strokecolor="#40ad49" strokeweight=".25506mm">
              <v:stroke dashstyle="3 1"/>
            </v:line>
            <v:line id="_x0000_s1114" style="position:absolute" from="3952,1801" to="3952,2706" strokecolor="#40ad49" strokeweight=".25506mm">
              <v:stroke dashstyle="3 1"/>
            </v:line>
            <v:line id="_x0000_s1113" style="position:absolute" from="3700,1856" to="3700,2372" strokecolor="#40ad49" strokeweight=".25506mm">
              <v:stroke dashstyle="3 1"/>
            </v:line>
            <v:line id="_x0000_s1112" style="position:absolute" from="3651,2410" to="2962,2409" strokecolor="#40ad49" strokeweight=".25506mm">
              <v:stroke dashstyle="3 1"/>
            </v:line>
            <v:line id="_x0000_s1111" style="position:absolute" from="2927,2458" to="2927,2795" strokecolor="#40ad49" strokeweight=".25506mm">
              <v:stroke dashstyle="3 1"/>
            </v:line>
            <v:line id="_x0000_s1110" style="position:absolute" from="3693,1814" to="3707,1814" strokecolor="#40ad49" strokeweight=".39794mm"/>
            <v:shape id="_x0000_s1109" style="position:absolute;left:-774;top:6359;width:774;height:44" coordorigin="-773,6359" coordsize="774,44" o:spt="100" adj="0,,0" path="m3700,2387r,23l3679,2410t-731,-1l2927,2409r,21e" filled="f" strokecolor="#40ad49" strokeweight=".25506mm">
              <v:stroke joinstyle="round"/>
              <v:formulas/>
              <v:path arrowok="t" o:connecttype="segments"/>
            </v:shape>
            <v:line id="_x0000_s1108" style="position:absolute" from="2919,2819" to="2934,2819" strokecolor="#40ad49" strokeweight=".37325mm"/>
            <v:line id="_x0000_s1107" style="position:absolute" from="4195,1856" to="4195,2372" strokecolor="#40ad49" strokeweight=".25506mm">
              <v:stroke dashstyle="3 1"/>
            </v:line>
            <v:line id="_x0000_s1106" style="position:absolute" from="4246,2410" to="4816,2409" strokecolor="#40ad49" strokeweight=".25506mm">
              <v:stroke dashstyle="3 1"/>
            </v:line>
            <v:line id="_x0000_s1105" style="position:absolute" from="4853,2458" to="4853,2795" strokecolor="#40ad49" strokeweight=".25506mm">
              <v:stroke dashstyle="3 1"/>
            </v:line>
            <v:line id="_x0000_s1104" style="position:absolute" from="4188,1814" to="4202,1814" strokecolor="#40ad49" strokeweight=".39794mm"/>
            <v:shape id="_x0000_s1103" style="position:absolute;top:6359;width:658;height:44" coordorigin=",6359" coordsize="658,44" o:spt="100" adj="0,,0" path="m4195,2387r,23l4217,2410t614,-1l4853,2409r,21e" filled="f" strokecolor="#40ad49" strokeweight=".25506mm">
              <v:stroke joinstyle="round"/>
              <v:formulas/>
              <v:path arrowok="t" o:connecttype="segments"/>
            </v:shape>
            <v:line id="_x0000_s1102" style="position:absolute" from="4845,2819" to="4860,2819" strokecolor="#40ad49" strokeweight=".37325mm"/>
            <v:shape id="_x0000_s1101" type="#_x0000_t75" style="position:absolute;left:3279;top:2687;width:1009;height:851">
              <v:imagedata r:id="rId26" o:title=""/>
            </v:shape>
            <v:shape id="_x0000_s1100" type="#_x0000_t75" style="position:absolute;left:4384;top:2690;width:947;height:874">
              <v:imagedata r:id="rId27" o:title=""/>
            </v:shape>
            <v:shape id="_x0000_s1099" type="#_x0000_t75" style="position:absolute;left:4855;top:2247;width:509;height:509">
              <v:imagedata r:id="rId28" o:title=""/>
            </v:shape>
            <v:shape id="_x0000_s1098" type="#_x0000_t75" style="position:absolute;left:2833;top:1367;width:2027;height:434">
              <v:imagedata r:id="rId29" o:title=""/>
            </v:shape>
            <v:line id="_x0000_s1097" style="position:absolute" from="4816,-230" to="4282,78" strokecolor="#40ad49" strokeweight=".25506mm">
              <v:stroke dashstyle="3 1"/>
            </v:line>
            <v:shape id="_x0000_s1096" type="#_x0000_t75" style="position:absolute;left:4819;top:-896;width:586;height:973">
              <v:imagedata r:id="rId30" o:title=""/>
            </v:shape>
            <v:shape id="_x0000_s1095" type="#_x0000_t75" style="position:absolute;left:3016;top:50;width:1793;height:932">
              <v:imagedata r:id="rId31" o:title=""/>
            </v:shape>
            <v:shape id="_x0000_s1094" type="#_x0000_t75" style="position:absolute;left:2061;top:2638;width:1316;height:941">
              <v:imagedata r:id="rId32" o:title=""/>
            </v:shape>
            <v:line id="_x0000_s1093" style="position:absolute" from="6285,439" to="6285,1097" strokecolor="#40ad49" strokeweight=".25506mm">
              <v:stroke dashstyle="3 1"/>
            </v:line>
            <v:line id="_x0000_s1092" style="position:absolute" from="6236,1134" to="5754,1134" strokecolor="#40ad49" strokeweight=".25506mm">
              <v:stroke dashstyle="3 1"/>
            </v:line>
            <v:line id="_x0000_s1091" style="position:absolute" from="6278,397" to="6292,397" strokecolor="#40ad49" strokeweight=".39369mm"/>
            <v:shape id="_x0000_s1090" style="position:absolute;left:-567;top:6501;width:567;height:23" coordorigin="-566,6501" coordsize="567,23" o:spt="100" adj="0,,0" path="m6285,1112r,23l6264,1134t-524,l5719,1134e" filled="f" strokecolor="#40ad49" strokeweight=".25506mm">
              <v:stroke joinstyle="round"/>
              <v:formulas/>
              <v:path arrowok="t" o:connecttype="segments"/>
            </v:shape>
            <v:line id="_x0000_s1089" style="position:absolute" from="6440,439" to="6440,1097" strokecolor="#40ad49" strokeweight=".25506mm">
              <v:stroke dashstyle="3 1"/>
            </v:line>
            <v:line id="_x0000_s1088" style="position:absolute" from="6489,1134" to="6971,1134" strokecolor="#40ad49" strokeweight=".25506mm">
              <v:stroke dashstyle="3 1"/>
            </v:line>
            <v:line id="_x0000_s1087" style="position:absolute" from="6433,397" to="6447,397" strokecolor="#40ad49" strokeweight=".39369mm"/>
            <v:shape id="_x0000_s1086" style="position:absolute;top:6501;width:567;height:23" coordorigin=",6501" coordsize="567,23" o:spt="100" adj="0,,0" path="m6440,1112r,23l6461,1134t524,l7006,1134e" filled="f" strokecolor="#40ad49" strokeweight=".25506mm">
              <v:stroke joinstyle="round"/>
              <v:formulas/>
              <v:path arrowok="t" o:connecttype="segments"/>
            </v:shape>
            <v:shape id="_x0000_s1085" type="#_x0000_t75" style="position:absolute;left:5921;top:2;width:906;height:453">
              <v:imagedata r:id="rId33" o:title=""/>
            </v:shape>
            <v:shape id="_x0000_s1084" type="#_x0000_t75" style="position:absolute;left:6508;top:850;width:924;height:828">
              <v:imagedata r:id="rId34" o:title=""/>
            </v:shape>
            <v:shape id="_x0000_s1083" type="#_x0000_t75" style="position:absolute;left:5025;top:820;width:970;height:844">
              <v:imagedata r:id="rId35" o:title=""/>
            </v:shape>
            <v:shape id="_x0000_s1082" type="#_x0000_t202" style="position:absolute;left:5196;top:-620;width:387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ITC 4100</w:t>
                    </w:r>
                  </w:p>
                </w:txbxContent>
              </v:textbox>
            </v:shape>
            <v:shape id="_x0000_s1081" type="#_x0000_t202" style="position:absolute;left:2813;top:33;width:502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w w:val="105"/>
                        <w:sz w:val="9"/>
                      </w:rPr>
                      <w:t>UnniT 3000</w:t>
                    </w:r>
                  </w:p>
                </w:txbxContent>
              </v:textbox>
            </v:shape>
            <v:shape id="_x0000_s1080" type="#_x0000_t202" style="position:absolute;left:4652;top:167;width:1939;height:149" filled="f" stroked="f">
              <v:textbox inset="0,0,0,0">
                <w:txbxContent>
                  <w:p w:rsidR="001A38D0" w:rsidRDefault="002708D7">
                    <w:pPr>
                      <w:tabs>
                        <w:tab w:val="left" w:pos="1470"/>
                      </w:tabs>
                      <w:spacing w:line="148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13"/>
                        <w:u w:val="dotted" w:color="40AD49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3"/>
                        <w:u w:val="dotted" w:color="40AD49"/>
                      </w:rPr>
                      <w:tab/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13"/>
                      </w:rPr>
                      <w:t>Intern</w:t>
                    </w:r>
                    <w:r>
                      <w:rPr>
                        <w:b/>
                        <w:color w:val="FFFFFF"/>
                        <w:spacing w:val="-4"/>
                        <w:w w:val="110"/>
                        <w:sz w:val="13"/>
                        <w:u w:val="dotted" w:color="40AD49"/>
                      </w:rPr>
                      <w:t>e</w:t>
                    </w:r>
                  </w:p>
                </w:txbxContent>
              </v:textbox>
            </v:shape>
            <v:shape id="_x0000_s1079" type="#_x0000_t202" style="position:absolute;left:5586;top:725;width:483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120</w:t>
                    </w:r>
                    <w:r>
                      <w:rPr>
                        <w:color w:val="231F20"/>
                        <w:spacing w:val="-18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sz w:val="9"/>
                      </w:rPr>
                      <w:t>Lite</w:t>
                    </w:r>
                  </w:p>
                </w:txbxContent>
              </v:textbox>
            </v:shape>
            <v:shape id="_x0000_s1078" type="#_x0000_t202" style="position:absolute;left:2901;top:1221;width:553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SG 2404 PoE</w:t>
                    </w:r>
                  </w:p>
                </w:txbxContent>
              </v:textbox>
            </v:shape>
            <v:shape id="_x0000_s1077" type="#_x0000_t202" style="position:absolute;left:4938;top:2090;width:324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CHS 55</w:t>
                    </w:r>
                  </w:p>
                </w:txbxContent>
              </v:textbox>
            </v:shape>
            <v:shape id="_x0000_s1076" type="#_x0000_t202" style="position:absolute;left:2439;top:2494;width:383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638V</w:t>
                    </w:r>
                  </w:p>
                </w:txbxContent>
              </v:textbox>
            </v:shape>
            <v:shape id="_x0000_s1075" type="#_x0000_t202" style="position:absolute;left:3452;top:2498;width:390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235G</w:t>
                    </w:r>
                  </w:p>
                </w:txbxContent>
              </v:textbox>
            </v:shape>
            <v:shape id="_x0000_s1074" type="#_x0000_t202" style="position:absolute;left:4371;top:2510;width:393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435G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9"/>
        </w:rPr>
        <w:t>CIP 850</w:t>
      </w:r>
    </w:p>
    <w:p w:rsidR="001A38D0" w:rsidRDefault="002708D7">
      <w:pPr>
        <w:pStyle w:val="Corpodetexto"/>
        <w:ind w:left="6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171.2pt;height:176.8pt;mso-position-horizontal-relative:char;mso-position-vertical-relative:line" coordsize="3424,3536">
            <v:line id="_x0000_s1072" style="position:absolute" from="1972,272" to="1972,1255" strokecolor="#40ad49" strokeweight=".25506mm">
              <v:stroke dashstyle="3 1"/>
            </v:line>
            <v:shape id="_x0000_s1071" type="#_x0000_t75" style="position:absolute;left:1172;width:1569;height:243">
              <v:imagedata r:id="rId36" o:title=""/>
            </v:shape>
            <v:line id="_x0000_s1070" style="position:absolute" from="1972,1649" to="1972,2728" strokecolor="#40ad49" strokeweight=".25506mm">
              <v:stroke dashstyle="3 1"/>
            </v:line>
            <v:line id="_x0000_s1069" style="position:absolute" from="1739,1723" to="1739,2238" strokecolor="#40ad49" strokeweight=".25506mm">
              <v:stroke dashstyle="3 1"/>
            </v:line>
            <v:line id="_x0000_s1068" style="position:absolute" from="1688,2276" to="1118,2275" strokecolor="#40ad49" strokeweight=".25506mm">
              <v:stroke dashstyle="3 1"/>
            </v:line>
            <v:line id="_x0000_s1067" style="position:absolute" from="1081,2324" to="1081,2661" strokecolor="#40ad49" strokeweight=".25506mm">
              <v:stroke dashstyle="3 1"/>
            </v:line>
            <v:line id="_x0000_s1066" style="position:absolute" from="1732,1681" to="1746,1681" strokecolor="#40ad49" strokeweight=".39794mm"/>
            <v:shape id="_x0000_s1065" style="position:absolute;left:1717;top:2253;width:22;height:23" coordorigin="1717,2253" coordsize="22,23" path="m1739,2253r,23l1717,2276e" filled="f" strokecolor="#40ad49" strokeweight=".25506mm">
              <v:path arrowok="t"/>
            </v:shape>
            <v:shape id="_x0000_s1064" style="position:absolute;left:1081;top:2275;width:22;height:22" coordorigin="1081,2275" coordsize="22,22" path="m1103,2275r-22,l1081,2296e" filled="f" strokecolor="#40ad49" strokeweight=".25506mm">
              <v:path arrowok="t"/>
            </v:shape>
            <v:line id="_x0000_s1063" style="position:absolute" from="1074,2686" to="1089,2686" strokecolor="#40ad49" strokeweight=".37325mm"/>
            <v:line id="_x0000_s1062" style="position:absolute" from="2220,1723" to="2220,2238" strokecolor="#40ad49" strokeweight=".25506mm">
              <v:stroke dashstyle="3 1"/>
            </v:line>
            <v:line id="_x0000_s1061" style="position:absolute" from="2271,2276" to="2841,2275" strokecolor="#40ad49" strokeweight=".25506mm">
              <v:stroke dashstyle="3 1"/>
            </v:line>
            <v:line id="_x0000_s1060" style="position:absolute" from="2877,2324" to="2877,2661" strokecolor="#40ad49" strokeweight=".25506mm">
              <v:stroke dashstyle="3 1"/>
            </v:line>
            <v:line id="_x0000_s1059" style="position:absolute" from="2212,1681" to="2227,1681" strokecolor="#40ad49" strokeweight=".39794mm"/>
            <v:shape id="_x0000_s1058" style="position:absolute;left:2219;top:2253;width:22;height:23" coordorigin="2220,2253" coordsize="22,23" path="m2220,2253r,23l2242,2276e" filled="f" strokecolor="#40ad49" strokeweight=".25506mm">
              <v:path arrowok="t"/>
            </v:shape>
            <v:shape id="_x0000_s1057" style="position:absolute;left:2855;top:2275;width:22;height:22" coordorigin="2856,2275" coordsize="22,22" path="m2856,2275r21,l2877,2296e" filled="f" strokecolor="#40ad49" strokeweight=".25506mm">
              <v:path arrowok="t"/>
            </v:shape>
            <v:line id="_x0000_s1056" style="position:absolute" from="2870,2686" to="2885,2686" strokecolor="#40ad49" strokeweight=".37325mm"/>
            <v:shape id="_x0000_s1055" type="#_x0000_t75" style="position:absolute;left:1338;top:2644;width:1009;height:851">
              <v:imagedata r:id="rId26" o:title=""/>
            </v:shape>
            <v:shape id="_x0000_s1054" type="#_x0000_t75" style="position:absolute;left:2443;top:2646;width:947;height:874">
              <v:imagedata r:id="rId27" o:title=""/>
            </v:shape>
            <v:shape id="_x0000_s1053" type="#_x0000_t75" style="position:absolute;left:2915;top:2204;width:509;height:509">
              <v:imagedata r:id="rId28" o:title=""/>
            </v:shape>
            <v:shape id="_x0000_s1052" type="#_x0000_t75" style="position:absolute;left:964;top:1234;width:2027;height:434">
              <v:imagedata r:id="rId29" o:title=""/>
            </v:shape>
            <v:shape id="_x0000_s1051" type="#_x0000_t75" style="position:absolute;left:121;top:2595;width:1316;height:941">
              <v:imagedata r:id="rId32" o:title=""/>
            </v:shape>
            <v:shape id="_x0000_s1050" type="#_x0000_t202" style="position:absolute;top:33;width:1403;height:149" filled="f" stroked="f">
              <v:textbox inset="0,0,0,0">
                <w:txbxContent>
                  <w:p w:rsidR="001A38D0" w:rsidRDefault="002708D7">
                    <w:pPr>
                      <w:tabs>
                        <w:tab w:val="left" w:pos="1382"/>
                      </w:tabs>
                      <w:spacing w:line="148" w:lineRule="exac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25"/>
                        <w:sz w:val="13"/>
                        <w:u w:val="dotted" w:color="40AD49"/>
                      </w:rPr>
                      <w:t>t</w:t>
                    </w:r>
                    <w:r>
                      <w:rPr>
                        <w:b/>
                        <w:color w:val="FFFFFF"/>
                        <w:sz w:val="13"/>
                        <w:u w:val="dotted" w:color="40AD49"/>
                      </w:rPr>
                      <w:tab/>
                    </w:r>
                  </w:p>
                </w:txbxContent>
              </v:textbox>
            </v:shape>
            <v:shape id="_x0000_s1049" type="#_x0000_t202" style="position:absolute;left:496;top:609;width:477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</w:t>
                    </w:r>
                    <w:r>
                      <w:rPr>
                        <w:color w:val="231F20"/>
                        <w:spacing w:val="-11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sz w:val="9"/>
                      </w:rPr>
                      <w:t>125</w:t>
                    </w:r>
                    <w:r>
                      <w:rPr>
                        <w:color w:val="231F20"/>
                        <w:spacing w:val="-11"/>
                        <w:sz w:val="9"/>
                      </w:rPr>
                      <w:t xml:space="preserve"> </w:t>
                    </w:r>
                    <w:r>
                      <w:rPr>
                        <w:color w:val="231F20"/>
                        <w:sz w:val="9"/>
                      </w:rPr>
                      <w:t>Lite</w:t>
                    </w:r>
                  </w:p>
                </w:txbxContent>
              </v:textbox>
            </v:shape>
            <v:shape id="_x0000_s1048" type="#_x0000_t202" style="position:absolute;left:2535;top:1084;width:553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SG 2404 PoE</w:t>
                    </w:r>
                  </w:p>
                </w:txbxContent>
              </v:textbox>
            </v:shape>
            <v:shape id="_x0000_s1047" type="#_x0000_t202" style="position:absolute;left:3057;top:2046;width:324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CHS 55</w:t>
                    </w:r>
                  </w:p>
                </w:txbxContent>
              </v:textbox>
            </v:shape>
            <v:shape id="_x0000_s1046" type="#_x0000_t202" style="position:absolute;left:499;top:2450;width:383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638V</w:t>
                    </w:r>
                  </w:p>
                </w:txbxContent>
              </v:textbox>
            </v:shape>
            <v:shape id="_x0000_s1045" type="#_x0000_t202" style="position:absolute;left:1511;top:2455;width:390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235G</w:t>
                    </w:r>
                  </w:p>
                </w:txbxContent>
              </v:textbox>
            </v:shape>
            <v:shape id="_x0000_s1044" type="#_x0000_t202" style="position:absolute;left:2391;top:2467;width:393;height:99" filled="f" stroked="f">
              <v:textbox inset="0,0,0,0">
                <w:txbxContent>
                  <w:p w:rsidR="001A38D0" w:rsidRDefault="002708D7">
                    <w:pPr>
                      <w:spacing w:line="99" w:lineRule="exact"/>
                      <w:rPr>
                        <w:sz w:val="9"/>
                      </w:rPr>
                    </w:pPr>
                    <w:r>
                      <w:rPr>
                        <w:color w:val="231F20"/>
                        <w:sz w:val="9"/>
                      </w:rPr>
                      <w:t>TIP 435G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A38D0" w:rsidRDefault="001A38D0">
      <w:pPr>
        <w:pStyle w:val="Corpodetexto"/>
        <w:rPr>
          <w:sz w:val="10"/>
        </w:rPr>
      </w:pPr>
    </w:p>
    <w:p w:rsidR="001A38D0" w:rsidRPr="002708D7" w:rsidRDefault="002708D7">
      <w:pPr>
        <w:spacing w:before="91" w:line="249" w:lineRule="auto"/>
        <w:ind w:left="620" w:right="7572"/>
        <w:rPr>
          <w:b/>
          <w:sz w:val="14"/>
          <w:lang w:val="pt-BR"/>
        </w:rPr>
      </w:pPr>
      <w:r>
        <w:pict>
          <v:group id="_x0000_s1035" style="position:absolute;left:0;text-align:left;margin-left:28.35pt;margin-top:3pt;width:20.45pt;height:20.45pt;z-index:251652608;mso-position-horizontal-relative:page" coordorigin="567,60" coordsize="409,409">
            <v:shape id="_x0000_s1042" style="position:absolute;left:566;top:59;width:409;height:409" coordorigin="567,60" coordsize="409,409" path="m771,60l692,76r-65,44l583,185r-16,79l583,344r44,65l692,453r79,16l851,453r65,-44l960,344r16,-80l960,185,916,120,851,76,771,60xe" fillcolor="#45a24b" stroked="f">
              <v:path arrowok="t"/>
            </v:shape>
            <v:shape id="_x0000_s1041" style="position:absolute;left:626;top:59;width:349;height:348" coordorigin="627,60" coordsize="349,348" path="m771,60l692,76r-65,44l915,408r8,-7l959,346r16,-65l975,247,955,173,910,114,847,74,771,60xe" fillcolor="#51b958" stroked="f">
              <v:path arrowok="t"/>
            </v:shape>
            <v:shape id="_x0000_s1040" type="#_x0000_t75" style="position:absolute;left:652;top:338;width:239;height:127">
              <v:imagedata r:id="rId37" o:title=""/>
            </v:shape>
            <v:shape id="_x0000_s1039" type="#_x0000_t75" style="position:absolute;left:653;top:341;width:87;height:56">
              <v:imagedata r:id="rId38" o:title=""/>
            </v:shape>
            <v:shape id="_x0000_s1038" type="#_x0000_t75" style="position:absolute;left:805;top:341;width:84;height:56">
              <v:imagedata r:id="rId39" o:title=""/>
            </v:shape>
            <v:shape id="_x0000_s1037" type="#_x0000_t75" style="position:absolute;left:687;top:132;width:168;height:273">
              <v:imagedata r:id="rId40" o:title=""/>
            </v:shape>
            <v:shape id="_x0000_s1036" style="position:absolute;left:712;top:418;width:123;height:26" coordorigin="712,419" coordsize="123,26" o:spt="100" adj="0,,0" path="m733,419r-21,l712,422r9,l721,444r3,l724,422r9,l733,419t11,l741,419r-3,4l741,423r3,-4m747,433r,-4l747,428r-2,-2l744,426r,7l734,433r1,-3l737,428r5,l744,430r,3l744,426r-10,l730,429r,11l734,444r10,l747,442r,-1l746,439r-3,2l737,441r-3,-2l734,436r13,l747,433t19,9l766,441r-1,-2l763,441r-8,l753,439r,-8l755,429r7,l764,431r1,-2l766,428r-3,-2l753,426r-4,4l749,440r4,4l764,444r2,-2m786,428r-2,-2l775,426r-2,2l773,430r-1,l773,426r-4,l769,444r4,l773,434r1,-3l775,430r1,-1l782,429r,2l782,444r4,l786,429r,-1m793,426r-3,l790,444r3,l793,426t,-7l790,419r,3l793,422r,-3m813,442r,-1l812,439r-2,2l803,441r-3,-2l800,431r3,-2l809,429r2,2l813,429r,-1l811,426r-11,l796,430r,10l800,444r11,l813,442t22,-12l833,429r-2,-3l831,431r,8l828,441r-7,l819,439r,-8l821,429r7,l831,431r,-5l830,426r-11,l815,430r,10l819,444r11,l833,441r2,-1l835,430e" fillcolor="#686b6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2708D7">
        <w:rPr>
          <w:color w:val="231F20"/>
          <w:sz w:val="14"/>
          <w:lang w:val="pt-BR"/>
        </w:rPr>
        <w:t xml:space="preserve">Este produto deve ser instalado e configurado por um </w:t>
      </w:r>
      <w:r w:rsidRPr="002708D7">
        <w:rPr>
          <w:b/>
          <w:color w:val="231F20"/>
          <w:sz w:val="14"/>
          <w:lang w:val="pt-BR"/>
        </w:rPr>
        <w:t>técnico qualificado</w:t>
      </w:r>
    </w:p>
    <w:p w:rsidR="001A38D0" w:rsidRPr="002708D7" w:rsidRDefault="001A38D0">
      <w:pPr>
        <w:pStyle w:val="Corpodetexto"/>
        <w:rPr>
          <w:b/>
          <w:sz w:val="20"/>
          <w:lang w:val="pt-BR"/>
        </w:rPr>
      </w:pPr>
    </w:p>
    <w:p w:rsidR="001A38D0" w:rsidRPr="002708D7" w:rsidRDefault="001A38D0">
      <w:pPr>
        <w:pStyle w:val="Corpodetexto"/>
        <w:spacing w:after="1"/>
        <w:rPr>
          <w:b/>
          <w:sz w:val="16"/>
          <w:lang w:val="pt-BR"/>
        </w:rPr>
      </w:pPr>
    </w:p>
    <w:p w:rsidR="001A38D0" w:rsidRDefault="002708D7">
      <w:pPr>
        <w:pStyle w:val="Corpodetexto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538.6pt;height:.75pt;mso-position-horizontal-relative:char;mso-position-vertical-relative:line" coordsize="10772,15">
            <v:line id="_x0000_s1034" style="position:absolute" from="0,7" to="10772,7" strokecolor="#00a94c" strokeweight=".25011mm"/>
            <w10:wrap type="none"/>
            <w10:anchorlock/>
          </v:group>
        </w:pict>
      </w:r>
    </w:p>
    <w:p w:rsidR="001A38D0" w:rsidRDefault="001A38D0">
      <w:pPr>
        <w:spacing w:line="20" w:lineRule="exact"/>
        <w:rPr>
          <w:sz w:val="2"/>
        </w:rPr>
        <w:sectPr w:rsidR="001A38D0">
          <w:pgSz w:w="11910" w:h="16840"/>
          <w:pgMar w:top="0" w:right="460" w:bottom="0" w:left="460" w:header="720" w:footer="720" w:gutter="0"/>
          <w:cols w:space="720"/>
        </w:sectPr>
      </w:pPr>
    </w:p>
    <w:p w:rsidR="001A38D0" w:rsidRDefault="002708D7">
      <w:pPr>
        <w:rPr>
          <w:sz w:val="2"/>
          <w:szCs w:val="2"/>
        </w:rPr>
      </w:pPr>
      <w:bookmarkStart w:id="0" w:name="_GoBack"/>
      <w:bookmarkEnd w:id="0"/>
      <w:r>
        <w:lastRenderedPageBreak/>
        <w:pict>
          <v:group id="_x0000_s1027" style="position:absolute;margin-left:0;margin-top:0;width:595.3pt;height:96.7pt;z-index:-251656704;mso-position-horizontal-relative:page;mso-position-vertical-relative:page" coordsize="11906,1934">
            <v:shape id="_x0000_s1031" type="#_x0000_t75" style="position:absolute;width:11906;height:1934">
              <v:imagedata r:id="rId41" o:title=""/>
            </v:shape>
            <v:rect id="_x0000_s1030" style="position:absolute;width:3518;height:1931" fillcolor="#00a94c" stroked="f"/>
            <v:shape id="_x0000_s1029" type="#_x0000_t202" style="position:absolute;left:1033;top:782;width:1462;height:394" filled="f" stroked="f">
              <v:textbox inset="0,0,0,0">
                <w:txbxContent>
                  <w:p w:rsidR="001A38D0" w:rsidRDefault="002708D7">
                    <w:pPr>
                      <w:spacing w:line="393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6"/>
                        <w:sz w:val="36"/>
                      </w:rPr>
                      <w:t>TIP</w:t>
                    </w:r>
                    <w:r>
                      <w:rPr>
                        <w:color w:val="FFFFFF"/>
                        <w:spacing w:val="-42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9"/>
                        <w:sz w:val="36"/>
                      </w:rPr>
                      <w:t>435G</w:t>
                    </w:r>
                  </w:p>
                </w:txbxContent>
              </v:textbox>
            </v:shape>
            <v:shape id="_x0000_s1028" type="#_x0000_t202" style="position:absolute;left:9410;top:761;width:1938;height:438" filled="f" stroked="f">
              <v:textbox inset="0,0,0,0">
                <w:txbxContent>
                  <w:p w:rsidR="001A38D0" w:rsidRDefault="002708D7">
                    <w:pPr>
                      <w:spacing w:line="437" w:lineRule="exact"/>
                      <w:rPr>
                        <w:sz w:val="40"/>
                      </w:rPr>
                    </w:pPr>
                    <w:r>
                      <w:rPr>
                        <w:color w:val="00A94C"/>
                        <w:spacing w:val="-14"/>
                        <w:sz w:val="40"/>
                      </w:rPr>
                      <w:t xml:space="preserve">Telefone </w:t>
                    </w:r>
                    <w:r>
                      <w:rPr>
                        <w:color w:val="00A94C"/>
                        <w:spacing w:val="-10"/>
                        <w:sz w:val="40"/>
                      </w:rPr>
                      <w:t>IP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6" type="#_x0000_t202" style="position:absolute;margin-left:581.55pt;margin-top:420.85pt;width:8pt;height:50.05pt;z-index:251653632;mso-position-horizontal-relative:page;mso-position-vertical-relative:page" filled="f" stroked="f">
            <v:textbox style="layout-flow:vertical;mso-layout-flow-alt:bottom-to-top" inset="0,0,0,0">
              <w:txbxContent>
                <w:p w:rsidR="001A38D0" w:rsidRDefault="002708D7">
                  <w:pPr>
                    <w:spacing w:before="13"/>
                    <w:ind w:left="20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sz w:val="11"/>
                    </w:rPr>
                    <w:t>Imagens ilustrativas</w:t>
                  </w:r>
                </w:p>
              </w:txbxContent>
            </v:textbox>
            <w10:wrap anchorx="page" anchory="page"/>
          </v:shape>
        </w:pict>
      </w:r>
    </w:p>
    <w:sectPr w:rsidR="001A38D0">
      <w:type w:val="continuous"/>
      <w:pgSz w:w="11910" w:h="16840"/>
      <w:pgMar w:top="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A38D0"/>
    <w:rsid w:val="001A38D0"/>
    <w:rsid w:val="0027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06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4"/>
      <w:ind w:left="11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lojamundi</cp:lastModifiedBy>
  <cp:revision>2</cp:revision>
  <dcterms:created xsi:type="dcterms:W3CDTF">2018-09-25T14:55:00Z</dcterms:created>
  <dcterms:modified xsi:type="dcterms:W3CDTF">2018-09-25T14:59:00Z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2018-09-25T00:00:00Z</vt:filetime>
  </property>
</Properties>
</file>